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99945" w14:textId="4934DE53" w:rsidR="002D582B" w:rsidRPr="00FC381E" w:rsidRDefault="0003219A" w:rsidP="00FC381E">
      <w:pPr>
        <w:pStyle w:val="NoSpacing"/>
        <w:rPr>
          <w:rStyle w:val="Heading2Char"/>
          <w:rFonts w:ascii="Museo Sans 500" w:hAnsi="Museo Sans 500" w:cstheme="majorBidi"/>
          <w:b/>
          <w:bCs w:val="0"/>
          <w:noProof w:val="0"/>
          <w:color w:val="154734"/>
          <w:spacing w:val="20"/>
        </w:rPr>
      </w:pPr>
      <w:r w:rsidRPr="00FC381E">
        <w:rPr>
          <w:noProof/>
          <w:sz w:val="22"/>
          <w:szCs w:val="22"/>
          <w:lang w:val="en-US" w:eastAsia="en-US"/>
        </w:rPr>
        <mc:AlternateContent>
          <mc:Choice Requires="wps">
            <w:drawing>
              <wp:anchor distT="0" distB="0" distL="114300" distR="114300" simplePos="0" relativeHeight="251659776" behindDoc="0" locked="0" layoutInCell="1" allowOverlap="1" wp14:anchorId="6914F31F" wp14:editId="74E627B5">
                <wp:simplePos x="0" y="0"/>
                <wp:positionH relativeFrom="margin">
                  <wp:posOffset>-152400</wp:posOffset>
                </wp:positionH>
                <wp:positionV relativeFrom="paragraph">
                  <wp:posOffset>1057275</wp:posOffset>
                </wp:positionV>
                <wp:extent cx="5638800" cy="19050"/>
                <wp:effectExtent l="0" t="0" r="19050" b="19050"/>
                <wp:wrapNone/>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8800" cy="1905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E44FDF3" id="Straight Connector 1"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83.25pt" to="6in,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" strokecolor="#154734" strokeweight=".5pt">
                <w10:wrap anchorx="margin"/>
              </v:line>
            </w:pict>
          </mc:Fallback>
        </mc:AlternateContent>
      </w:r>
      <w:r w:rsidR="002D582B" w:rsidRPr="00C9004B">
        <w:rPr>
          <w:rStyle w:val="Heading4Char"/>
          <w:spacing w:val="20"/>
        </w:rPr>
        <w:t>OPSEU JOB DESCRIPTION</w:t>
      </w:r>
      <w:r>
        <w:rPr>
          <w:rStyle w:val="Heading4Char"/>
          <w:spacing w:val="20"/>
        </w:rPr>
        <w:t xml:space="preserve">       </w:t>
      </w:r>
      <w:r>
        <w:rPr>
          <w:rStyle w:val="Heading4Char"/>
          <w:noProof/>
          <w:spacing w:val="20"/>
        </w:rPr>
        <w:drawing>
          <wp:inline distT="0" distB="0" distL="0" distR="0" wp14:anchorId="287A4102" wp14:editId="30F990A4">
            <wp:extent cx="2145665" cy="90233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902335"/>
                    </a:xfrm>
                    <a:prstGeom prst="rect">
                      <a:avLst/>
                    </a:prstGeom>
                    <a:noFill/>
                  </pic:spPr>
                </pic:pic>
              </a:graphicData>
            </a:graphic>
          </wp:inline>
        </w:drawing>
      </w:r>
    </w:p>
    <w:p w14:paraId="5087A61D" w14:textId="77777777" w:rsidR="00274C86" w:rsidRPr="00FC381E" w:rsidRDefault="00274C86" w:rsidP="00FC381E">
      <w:pPr>
        <w:tabs>
          <w:tab w:val="left" w:pos="1980"/>
        </w:tabs>
        <w:ind w:left="2160" w:hanging="2160"/>
        <w:rPr>
          <w:rFonts w:ascii="Arial" w:eastAsiaTheme="majorEastAsia" w:hAnsi="Arial" w:cs="Arial"/>
          <w:b/>
          <w:noProof/>
          <w:color w:val="000000" w:themeColor="text1"/>
          <w:sz w:val="22"/>
          <w:szCs w:val="22"/>
          <w:lang w:val="en-US" w:eastAsia="en-US"/>
        </w:rPr>
      </w:pPr>
      <w:bookmarkStart w:id="0" w:name="_GoBack"/>
      <w:bookmarkEnd w:id="0"/>
    </w:p>
    <w:p w14:paraId="1C539398" w14:textId="77777777" w:rsidR="002D582B" w:rsidRPr="00FC381E" w:rsidRDefault="002D582B" w:rsidP="00FC381E">
      <w:pPr>
        <w:tabs>
          <w:tab w:val="left" w:pos="1980"/>
        </w:tabs>
        <w:ind w:left="2160" w:hanging="2160"/>
        <w:rPr>
          <w:rFonts w:ascii="Arial" w:hAnsi="Arial" w:cs="Arial"/>
          <w:b/>
          <w:sz w:val="26"/>
          <w:szCs w:val="26"/>
        </w:rPr>
      </w:pPr>
    </w:p>
    <w:p w14:paraId="0654045B" w14:textId="3733FBEA" w:rsidR="0003219A" w:rsidRDefault="00296763" w:rsidP="00BE598A">
      <w:pPr>
        <w:tabs>
          <w:tab w:val="left" w:pos="1980"/>
        </w:tabs>
        <w:rPr>
          <w:rFonts w:ascii="Arial" w:hAnsi="Arial" w:cs="Arial"/>
          <w:sz w:val="26"/>
          <w:szCs w:val="26"/>
        </w:rPr>
      </w:pPr>
      <w:r w:rsidRPr="00FC381E">
        <w:rPr>
          <w:rFonts w:ascii="Arial" w:hAnsi="Arial" w:cs="Arial"/>
          <w:b/>
          <w:sz w:val="26"/>
          <w:szCs w:val="26"/>
        </w:rPr>
        <w:t xml:space="preserve">Job </w:t>
      </w:r>
      <w:r w:rsidR="00D010B3" w:rsidRPr="00FC381E">
        <w:rPr>
          <w:rFonts w:ascii="Arial" w:hAnsi="Arial" w:cs="Arial"/>
          <w:b/>
          <w:sz w:val="26"/>
          <w:szCs w:val="26"/>
        </w:rPr>
        <w:t>Title</w:t>
      </w:r>
      <w:r w:rsidR="00BB7722" w:rsidRPr="00FC381E">
        <w:rPr>
          <w:rFonts w:ascii="Arial" w:hAnsi="Arial" w:cs="Arial"/>
          <w:b/>
          <w:sz w:val="26"/>
          <w:szCs w:val="26"/>
        </w:rPr>
        <w:t>:</w:t>
      </w:r>
      <w:r w:rsidR="00ED5410" w:rsidRPr="00FC381E">
        <w:rPr>
          <w:rFonts w:ascii="Arial" w:hAnsi="Arial" w:cs="Arial"/>
          <w:b/>
          <w:sz w:val="26"/>
          <w:szCs w:val="26"/>
        </w:rPr>
        <w:t xml:space="preserve"> </w:t>
      </w:r>
      <w:r w:rsidR="00125042" w:rsidRPr="00FC381E">
        <w:rPr>
          <w:rFonts w:ascii="Arial" w:hAnsi="Arial" w:cs="Arial"/>
          <w:b/>
          <w:sz w:val="26"/>
          <w:szCs w:val="26"/>
        </w:rPr>
        <w:tab/>
      </w:r>
      <w:r w:rsidR="0003219A">
        <w:rPr>
          <w:rFonts w:ascii="Arial" w:hAnsi="Arial" w:cs="Arial"/>
          <w:b/>
          <w:sz w:val="26"/>
          <w:szCs w:val="26"/>
        </w:rPr>
        <w:t xml:space="preserve"> </w:t>
      </w:r>
      <w:r w:rsidR="0003219A">
        <w:rPr>
          <w:rFonts w:ascii="Arial" w:hAnsi="Arial" w:cs="Arial"/>
          <w:b/>
          <w:sz w:val="26"/>
          <w:szCs w:val="26"/>
        </w:rPr>
        <w:tab/>
      </w:r>
      <w:r w:rsidR="00ED5410" w:rsidRPr="00FC381E">
        <w:rPr>
          <w:rFonts w:ascii="Arial" w:hAnsi="Arial" w:cs="Arial"/>
          <w:sz w:val="26"/>
          <w:szCs w:val="26"/>
        </w:rPr>
        <w:t>Financ</w:t>
      </w:r>
      <w:r w:rsidR="00E93D0F">
        <w:rPr>
          <w:rFonts w:ascii="Arial" w:hAnsi="Arial" w:cs="Arial"/>
          <w:sz w:val="26"/>
          <w:szCs w:val="26"/>
        </w:rPr>
        <w:t>ial</w:t>
      </w:r>
      <w:r w:rsidR="00ED5410" w:rsidRPr="00FC381E">
        <w:rPr>
          <w:rFonts w:ascii="Arial" w:hAnsi="Arial" w:cs="Arial"/>
          <w:sz w:val="26"/>
          <w:szCs w:val="26"/>
        </w:rPr>
        <w:t xml:space="preserve"> </w:t>
      </w:r>
      <w:r w:rsidR="00E93D0F">
        <w:rPr>
          <w:rFonts w:ascii="Arial" w:hAnsi="Arial" w:cs="Arial"/>
          <w:sz w:val="26"/>
          <w:szCs w:val="26"/>
        </w:rPr>
        <w:t>Services</w:t>
      </w:r>
      <w:r w:rsidR="002D582B" w:rsidRPr="00FC381E">
        <w:rPr>
          <w:rFonts w:ascii="Arial" w:hAnsi="Arial" w:cs="Arial"/>
          <w:sz w:val="26"/>
          <w:szCs w:val="26"/>
        </w:rPr>
        <w:t xml:space="preserve"> </w:t>
      </w:r>
      <w:r w:rsidR="00ED5410" w:rsidRPr="00FC381E">
        <w:rPr>
          <w:rFonts w:ascii="Arial" w:hAnsi="Arial" w:cs="Arial"/>
          <w:sz w:val="26"/>
          <w:szCs w:val="26"/>
        </w:rPr>
        <w:t>Assistant</w:t>
      </w:r>
    </w:p>
    <w:p w14:paraId="3ED0DB9E" w14:textId="600A4DB5" w:rsidR="00296763" w:rsidRPr="00FC381E" w:rsidRDefault="00B10A7D" w:rsidP="00BE598A">
      <w:pPr>
        <w:tabs>
          <w:tab w:val="left" w:pos="1980"/>
        </w:tabs>
        <w:rPr>
          <w:rFonts w:ascii="Arial" w:hAnsi="Arial" w:cs="Arial"/>
          <w:sz w:val="26"/>
          <w:szCs w:val="26"/>
        </w:rPr>
      </w:pPr>
      <w:r w:rsidRPr="00FC381E">
        <w:rPr>
          <w:rFonts w:ascii="Arial" w:hAnsi="Arial" w:cs="Arial"/>
          <w:b/>
          <w:sz w:val="26"/>
          <w:szCs w:val="26"/>
        </w:rPr>
        <w:tab/>
      </w:r>
      <w:r w:rsidR="00BE598A" w:rsidRPr="00FC381E">
        <w:rPr>
          <w:rFonts w:ascii="Arial" w:hAnsi="Arial" w:cs="Arial"/>
          <w:b/>
          <w:sz w:val="26"/>
          <w:szCs w:val="26"/>
        </w:rPr>
        <w:tab/>
      </w:r>
      <w:r w:rsidR="00BE598A" w:rsidRPr="00FC381E">
        <w:rPr>
          <w:rFonts w:ascii="Arial" w:hAnsi="Arial" w:cs="Arial"/>
          <w:sz w:val="26"/>
          <w:szCs w:val="26"/>
        </w:rPr>
        <w:tab/>
      </w:r>
      <w:r w:rsidR="00BB7722" w:rsidRPr="00FC381E">
        <w:rPr>
          <w:rFonts w:ascii="Arial" w:hAnsi="Arial" w:cs="Arial"/>
          <w:sz w:val="26"/>
          <w:szCs w:val="26"/>
        </w:rPr>
        <w:tab/>
      </w:r>
    </w:p>
    <w:p w14:paraId="5670464E" w14:textId="169F44E8" w:rsidR="0003219A" w:rsidRDefault="00296763" w:rsidP="00B10A7D">
      <w:pPr>
        <w:tabs>
          <w:tab w:val="left" w:pos="1980"/>
        </w:tabs>
        <w:rPr>
          <w:rFonts w:ascii="Arial" w:hAnsi="Arial" w:cs="Arial"/>
          <w:b/>
          <w:sz w:val="26"/>
          <w:szCs w:val="26"/>
        </w:rPr>
      </w:pPr>
      <w:r w:rsidRPr="00FC381E">
        <w:rPr>
          <w:rFonts w:ascii="Arial" w:hAnsi="Arial" w:cs="Arial"/>
          <w:b/>
          <w:sz w:val="26"/>
          <w:szCs w:val="26"/>
        </w:rPr>
        <w:t>Job</w:t>
      </w:r>
      <w:r w:rsidR="00D010B3" w:rsidRPr="00FC381E">
        <w:rPr>
          <w:rFonts w:ascii="Arial" w:hAnsi="Arial" w:cs="Arial"/>
          <w:b/>
          <w:sz w:val="26"/>
          <w:szCs w:val="26"/>
        </w:rPr>
        <w:t xml:space="preserve"> Number</w:t>
      </w:r>
      <w:r w:rsidRPr="00FC381E">
        <w:rPr>
          <w:rFonts w:ascii="Arial" w:hAnsi="Arial" w:cs="Arial"/>
          <w:b/>
          <w:sz w:val="26"/>
          <w:szCs w:val="26"/>
        </w:rPr>
        <w:t>:</w:t>
      </w:r>
      <w:r w:rsidR="00ED5410" w:rsidRPr="00FC381E">
        <w:rPr>
          <w:rFonts w:ascii="Arial" w:hAnsi="Arial" w:cs="Arial"/>
          <w:b/>
          <w:sz w:val="26"/>
          <w:szCs w:val="26"/>
        </w:rPr>
        <w:t xml:space="preserve"> </w:t>
      </w:r>
      <w:r w:rsidR="00125042" w:rsidRPr="00FC381E">
        <w:rPr>
          <w:rFonts w:ascii="Arial" w:hAnsi="Arial" w:cs="Arial"/>
          <w:b/>
          <w:sz w:val="26"/>
          <w:szCs w:val="26"/>
        </w:rPr>
        <w:tab/>
      </w:r>
      <w:r w:rsidR="0003219A">
        <w:rPr>
          <w:rFonts w:ascii="Arial" w:hAnsi="Arial" w:cs="Arial"/>
          <w:b/>
          <w:sz w:val="26"/>
          <w:szCs w:val="26"/>
        </w:rPr>
        <w:tab/>
      </w:r>
      <w:r w:rsidR="00ED5410" w:rsidRPr="00FC381E">
        <w:rPr>
          <w:rFonts w:ascii="Arial" w:hAnsi="Arial" w:cs="Arial"/>
          <w:sz w:val="26"/>
          <w:szCs w:val="26"/>
        </w:rPr>
        <w:t>SO-193</w:t>
      </w:r>
      <w:r w:rsidR="00FC381E">
        <w:rPr>
          <w:rFonts w:ascii="Arial" w:hAnsi="Arial" w:cs="Arial"/>
          <w:sz w:val="26"/>
          <w:szCs w:val="26"/>
        </w:rPr>
        <w:t xml:space="preserve"> | VIP: 1254</w:t>
      </w:r>
      <w:r w:rsidR="00BE598A" w:rsidRPr="00FC381E">
        <w:rPr>
          <w:rFonts w:ascii="Arial" w:hAnsi="Arial" w:cs="Arial"/>
          <w:b/>
          <w:sz w:val="26"/>
          <w:szCs w:val="26"/>
        </w:rPr>
        <w:tab/>
      </w:r>
    </w:p>
    <w:p w14:paraId="49864742" w14:textId="3F688957" w:rsidR="0003219A" w:rsidRDefault="0003219A" w:rsidP="00B10A7D">
      <w:pPr>
        <w:tabs>
          <w:tab w:val="left" w:pos="1980"/>
        </w:tabs>
        <w:rPr>
          <w:rFonts w:ascii="Arial" w:hAnsi="Arial" w:cs="Arial"/>
          <w:b/>
          <w:sz w:val="26"/>
          <w:szCs w:val="26"/>
        </w:rPr>
      </w:pPr>
    </w:p>
    <w:p w14:paraId="2869AAB2" w14:textId="41F5F037" w:rsidR="0003219A" w:rsidRPr="00FC381E" w:rsidRDefault="0003219A" w:rsidP="00B10A7D">
      <w:pPr>
        <w:tabs>
          <w:tab w:val="left" w:pos="1980"/>
        </w:tabs>
        <w:rPr>
          <w:rFonts w:ascii="Arial" w:hAnsi="Arial" w:cs="Arial"/>
          <w:sz w:val="26"/>
          <w:szCs w:val="26"/>
        </w:rPr>
      </w:pPr>
      <w:r w:rsidRPr="007F1745">
        <w:rPr>
          <w:rFonts w:ascii="Arial" w:hAnsi="Arial" w:cs="Arial"/>
          <w:b/>
          <w:sz w:val="26"/>
          <w:szCs w:val="26"/>
        </w:rPr>
        <w:t xml:space="preserve">Band: </w:t>
      </w:r>
      <w:r w:rsidRPr="007F1745">
        <w:rPr>
          <w:rFonts w:ascii="Arial" w:hAnsi="Arial" w:cs="Arial"/>
          <w:b/>
          <w:sz w:val="26"/>
          <w:szCs w:val="26"/>
        </w:rPr>
        <w:tab/>
      </w:r>
      <w:r>
        <w:rPr>
          <w:rFonts w:ascii="Arial" w:hAnsi="Arial" w:cs="Arial"/>
          <w:b/>
          <w:sz w:val="26"/>
          <w:szCs w:val="26"/>
        </w:rPr>
        <w:tab/>
      </w:r>
      <w:r w:rsidRPr="00FC381E">
        <w:rPr>
          <w:rFonts w:ascii="Arial" w:hAnsi="Arial" w:cs="Arial"/>
          <w:bCs/>
          <w:sz w:val="26"/>
          <w:szCs w:val="26"/>
        </w:rPr>
        <w:t>OPSEU-</w:t>
      </w:r>
      <w:r w:rsidRPr="00C9004B">
        <w:rPr>
          <w:rFonts w:ascii="Arial" w:hAnsi="Arial" w:cs="Arial"/>
          <w:bCs/>
          <w:sz w:val="26"/>
          <w:szCs w:val="26"/>
        </w:rPr>
        <w:t>5</w:t>
      </w:r>
    </w:p>
    <w:p w14:paraId="6D8607D9" w14:textId="6037C43D" w:rsidR="00BC36A5" w:rsidRPr="00FC381E" w:rsidRDefault="00BE598A" w:rsidP="00B10A7D">
      <w:pPr>
        <w:tabs>
          <w:tab w:val="left" w:pos="1980"/>
        </w:tabs>
        <w:rPr>
          <w:rFonts w:ascii="Arial" w:hAnsi="Arial" w:cs="Arial"/>
          <w:sz w:val="26"/>
          <w:szCs w:val="26"/>
        </w:rPr>
      </w:pPr>
      <w:r w:rsidRPr="00FC381E">
        <w:rPr>
          <w:rFonts w:ascii="Arial" w:hAnsi="Arial" w:cs="Arial"/>
          <w:sz w:val="26"/>
          <w:szCs w:val="26"/>
        </w:rPr>
        <w:tab/>
      </w:r>
      <w:r w:rsidR="00BB7722" w:rsidRPr="00FC381E">
        <w:rPr>
          <w:rFonts w:ascii="Arial" w:hAnsi="Arial" w:cs="Arial"/>
          <w:sz w:val="26"/>
          <w:szCs w:val="26"/>
        </w:rPr>
        <w:tab/>
      </w:r>
      <w:r w:rsidR="00BB7722" w:rsidRPr="00FC381E">
        <w:rPr>
          <w:rFonts w:ascii="Arial" w:hAnsi="Arial" w:cs="Arial"/>
          <w:sz w:val="26"/>
          <w:szCs w:val="26"/>
        </w:rPr>
        <w:tab/>
      </w:r>
      <w:r w:rsidR="00BB7722" w:rsidRPr="00FC381E">
        <w:rPr>
          <w:rFonts w:ascii="Arial" w:hAnsi="Arial" w:cs="Arial"/>
          <w:sz w:val="26"/>
          <w:szCs w:val="26"/>
        </w:rPr>
        <w:tab/>
      </w:r>
      <w:r w:rsidR="00BB7722" w:rsidRPr="00FC381E">
        <w:rPr>
          <w:rFonts w:ascii="Arial" w:hAnsi="Arial" w:cs="Arial"/>
          <w:sz w:val="26"/>
          <w:szCs w:val="26"/>
        </w:rPr>
        <w:tab/>
      </w:r>
      <w:r w:rsidR="00BB7722" w:rsidRPr="00FC381E">
        <w:rPr>
          <w:rFonts w:ascii="Arial" w:hAnsi="Arial" w:cs="Arial"/>
          <w:sz w:val="26"/>
          <w:szCs w:val="26"/>
        </w:rPr>
        <w:tab/>
      </w:r>
    </w:p>
    <w:p w14:paraId="49E80CAA" w14:textId="130D47D3" w:rsidR="00845DE7" w:rsidRDefault="00845DE7" w:rsidP="00B10A7D">
      <w:pPr>
        <w:tabs>
          <w:tab w:val="left" w:pos="1980"/>
        </w:tabs>
        <w:rPr>
          <w:rFonts w:ascii="Arial" w:hAnsi="Arial" w:cs="Arial"/>
          <w:sz w:val="26"/>
          <w:szCs w:val="26"/>
        </w:rPr>
      </w:pPr>
      <w:r w:rsidRPr="00FC381E">
        <w:rPr>
          <w:rFonts w:ascii="Arial" w:hAnsi="Arial" w:cs="Arial"/>
          <w:b/>
          <w:sz w:val="26"/>
          <w:szCs w:val="26"/>
        </w:rPr>
        <w:t xml:space="preserve">NOC: </w:t>
      </w:r>
      <w:r w:rsidR="00125042" w:rsidRPr="00FC381E">
        <w:rPr>
          <w:rFonts w:ascii="Arial" w:hAnsi="Arial" w:cs="Arial"/>
          <w:b/>
          <w:sz w:val="26"/>
          <w:szCs w:val="26"/>
        </w:rPr>
        <w:tab/>
      </w:r>
      <w:r w:rsidR="0003219A">
        <w:rPr>
          <w:rFonts w:ascii="Arial" w:hAnsi="Arial" w:cs="Arial"/>
          <w:b/>
          <w:sz w:val="26"/>
          <w:szCs w:val="26"/>
        </w:rPr>
        <w:tab/>
      </w:r>
      <w:r w:rsidRPr="00FC381E">
        <w:rPr>
          <w:rFonts w:ascii="Arial" w:hAnsi="Arial" w:cs="Arial"/>
          <w:sz w:val="26"/>
          <w:szCs w:val="26"/>
        </w:rPr>
        <w:t>1524</w:t>
      </w:r>
    </w:p>
    <w:p w14:paraId="1A4F1DB3" w14:textId="285A6A52" w:rsidR="0003219A" w:rsidRPr="00FC381E" w:rsidRDefault="0003219A" w:rsidP="00B10A7D">
      <w:pPr>
        <w:tabs>
          <w:tab w:val="left" w:pos="1980"/>
        </w:tabs>
        <w:rPr>
          <w:rFonts w:ascii="Arial" w:hAnsi="Arial" w:cs="Arial"/>
          <w:sz w:val="26"/>
          <w:szCs w:val="26"/>
        </w:rPr>
      </w:pPr>
    </w:p>
    <w:p w14:paraId="0A5F541B" w14:textId="2FAD991E" w:rsidR="0003219A" w:rsidRDefault="00296763" w:rsidP="00B10A7D">
      <w:pPr>
        <w:tabs>
          <w:tab w:val="left" w:pos="1980"/>
        </w:tabs>
        <w:rPr>
          <w:rFonts w:ascii="Arial" w:hAnsi="Arial" w:cs="Arial"/>
          <w:sz w:val="26"/>
          <w:szCs w:val="26"/>
        </w:rPr>
      </w:pPr>
      <w:r w:rsidRPr="00FC381E">
        <w:rPr>
          <w:rFonts w:ascii="Arial" w:hAnsi="Arial" w:cs="Arial"/>
          <w:b/>
          <w:sz w:val="26"/>
          <w:szCs w:val="26"/>
        </w:rPr>
        <w:t>Department:</w:t>
      </w:r>
      <w:r w:rsidR="00ED5410" w:rsidRPr="00FC381E">
        <w:rPr>
          <w:rFonts w:ascii="Arial" w:hAnsi="Arial" w:cs="Arial"/>
          <w:b/>
          <w:sz w:val="26"/>
          <w:szCs w:val="26"/>
        </w:rPr>
        <w:t xml:space="preserve"> </w:t>
      </w:r>
      <w:r w:rsidR="00125042" w:rsidRPr="00FC381E">
        <w:rPr>
          <w:rFonts w:ascii="Arial" w:hAnsi="Arial" w:cs="Arial"/>
          <w:b/>
          <w:sz w:val="26"/>
          <w:szCs w:val="26"/>
        </w:rPr>
        <w:tab/>
      </w:r>
      <w:r w:rsidR="0003219A">
        <w:rPr>
          <w:rFonts w:ascii="Arial" w:hAnsi="Arial" w:cs="Arial"/>
          <w:b/>
          <w:sz w:val="26"/>
          <w:szCs w:val="26"/>
        </w:rPr>
        <w:tab/>
      </w:r>
      <w:r w:rsidR="002D582B" w:rsidRPr="00FC381E">
        <w:rPr>
          <w:rFonts w:ascii="Arial" w:hAnsi="Arial" w:cs="Arial"/>
          <w:sz w:val="26"/>
          <w:szCs w:val="26"/>
        </w:rPr>
        <w:t>Finance Department</w:t>
      </w:r>
    </w:p>
    <w:p w14:paraId="723BEB99" w14:textId="683312A6" w:rsidR="00A511B9" w:rsidRPr="00FC381E" w:rsidRDefault="00296763" w:rsidP="00B10A7D">
      <w:pPr>
        <w:tabs>
          <w:tab w:val="left" w:pos="1980"/>
        </w:tabs>
        <w:rPr>
          <w:rFonts w:ascii="Arial" w:hAnsi="Arial" w:cs="Arial"/>
          <w:sz w:val="26"/>
          <w:szCs w:val="26"/>
        </w:rPr>
      </w:pPr>
      <w:r w:rsidRPr="00FC381E">
        <w:rPr>
          <w:rFonts w:ascii="Arial" w:hAnsi="Arial" w:cs="Arial"/>
          <w:b/>
          <w:sz w:val="26"/>
          <w:szCs w:val="26"/>
        </w:rPr>
        <w:tab/>
      </w:r>
      <w:r w:rsidR="00BE598A" w:rsidRPr="00FC381E">
        <w:rPr>
          <w:rFonts w:ascii="Arial" w:hAnsi="Arial" w:cs="Arial"/>
          <w:b/>
          <w:sz w:val="26"/>
          <w:szCs w:val="26"/>
        </w:rPr>
        <w:tab/>
      </w:r>
      <w:r w:rsidRPr="00FC381E">
        <w:rPr>
          <w:rFonts w:ascii="Arial" w:hAnsi="Arial" w:cs="Arial"/>
          <w:sz w:val="26"/>
          <w:szCs w:val="26"/>
        </w:rPr>
        <w:tab/>
      </w:r>
      <w:r w:rsidRPr="00FC381E">
        <w:rPr>
          <w:rFonts w:ascii="Arial" w:hAnsi="Arial" w:cs="Arial"/>
          <w:sz w:val="26"/>
          <w:szCs w:val="26"/>
        </w:rPr>
        <w:tab/>
      </w:r>
      <w:r w:rsidRPr="00FC381E">
        <w:rPr>
          <w:rFonts w:ascii="Arial" w:hAnsi="Arial" w:cs="Arial"/>
          <w:sz w:val="26"/>
          <w:szCs w:val="26"/>
        </w:rPr>
        <w:tab/>
      </w:r>
    </w:p>
    <w:p w14:paraId="7FCA4E6E" w14:textId="22D1D168" w:rsidR="00A511B9" w:rsidRPr="00FC381E" w:rsidRDefault="00A511B9" w:rsidP="00B10A7D">
      <w:pPr>
        <w:tabs>
          <w:tab w:val="left" w:pos="1980"/>
        </w:tabs>
        <w:rPr>
          <w:rFonts w:ascii="Arial" w:hAnsi="Arial" w:cs="Arial"/>
          <w:sz w:val="26"/>
          <w:szCs w:val="26"/>
        </w:rPr>
      </w:pPr>
      <w:r w:rsidRPr="00FC381E">
        <w:rPr>
          <w:rFonts w:ascii="Arial" w:hAnsi="Arial" w:cs="Arial"/>
          <w:b/>
          <w:sz w:val="26"/>
          <w:szCs w:val="26"/>
        </w:rPr>
        <w:t>Supervisor</w:t>
      </w:r>
      <w:r w:rsidR="000E107D" w:rsidRPr="00FC381E">
        <w:rPr>
          <w:rFonts w:ascii="Arial" w:hAnsi="Arial" w:cs="Arial"/>
          <w:b/>
          <w:sz w:val="26"/>
          <w:szCs w:val="26"/>
        </w:rPr>
        <w:t xml:space="preserve"> </w:t>
      </w:r>
      <w:r w:rsidR="00C92E3D" w:rsidRPr="00FC381E">
        <w:rPr>
          <w:rFonts w:ascii="Arial" w:hAnsi="Arial" w:cs="Arial"/>
          <w:b/>
          <w:sz w:val="26"/>
          <w:szCs w:val="26"/>
        </w:rPr>
        <w:t>T</w:t>
      </w:r>
      <w:r w:rsidR="000E107D" w:rsidRPr="00FC381E">
        <w:rPr>
          <w:rFonts w:ascii="Arial" w:hAnsi="Arial" w:cs="Arial"/>
          <w:b/>
          <w:sz w:val="26"/>
          <w:szCs w:val="26"/>
        </w:rPr>
        <w:t>itle</w:t>
      </w:r>
      <w:r w:rsidRPr="00FC381E">
        <w:rPr>
          <w:rFonts w:ascii="Arial" w:hAnsi="Arial" w:cs="Arial"/>
          <w:b/>
          <w:sz w:val="26"/>
          <w:szCs w:val="26"/>
        </w:rPr>
        <w:t>:</w:t>
      </w:r>
      <w:r w:rsidR="00ED5410" w:rsidRPr="00FC381E">
        <w:rPr>
          <w:rFonts w:ascii="Arial" w:hAnsi="Arial" w:cs="Arial"/>
          <w:b/>
          <w:sz w:val="26"/>
          <w:szCs w:val="26"/>
        </w:rPr>
        <w:t xml:space="preserve"> </w:t>
      </w:r>
      <w:r w:rsidR="00125042" w:rsidRPr="00FC381E">
        <w:rPr>
          <w:rFonts w:ascii="Arial" w:hAnsi="Arial" w:cs="Arial"/>
          <w:b/>
          <w:sz w:val="26"/>
          <w:szCs w:val="26"/>
        </w:rPr>
        <w:tab/>
      </w:r>
      <w:r w:rsidR="00ED5410" w:rsidRPr="00FC381E">
        <w:rPr>
          <w:rFonts w:ascii="Arial" w:hAnsi="Arial" w:cs="Arial"/>
          <w:sz w:val="26"/>
          <w:szCs w:val="26"/>
        </w:rPr>
        <w:t>Manager, Purchasing</w:t>
      </w:r>
      <w:r w:rsidR="002D582B" w:rsidRPr="00FC381E">
        <w:rPr>
          <w:rFonts w:ascii="Arial" w:hAnsi="Arial" w:cs="Arial"/>
          <w:sz w:val="26"/>
          <w:szCs w:val="26"/>
        </w:rPr>
        <w:t xml:space="preserve"> Services</w:t>
      </w:r>
      <w:r w:rsidR="00B10A7D" w:rsidRPr="00FC381E">
        <w:rPr>
          <w:rFonts w:ascii="Arial" w:hAnsi="Arial" w:cs="Arial"/>
          <w:b/>
          <w:sz w:val="26"/>
          <w:szCs w:val="26"/>
        </w:rPr>
        <w:tab/>
      </w:r>
      <w:r w:rsidR="00BB7722" w:rsidRPr="00FC381E">
        <w:rPr>
          <w:rFonts w:ascii="Arial" w:hAnsi="Arial" w:cs="Arial"/>
          <w:b/>
          <w:sz w:val="26"/>
          <w:szCs w:val="26"/>
        </w:rPr>
        <w:tab/>
      </w:r>
      <w:r w:rsidR="00BE598A" w:rsidRPr="00FC381E">
        <w:rPr>
          <w:rFonts w:ascii="Arial" w:hAnsi="Arial" w:cs="Arial"/>
          <w:sz w:val="26"/>
          <w:szCs w:val="26"/>
        </w:rPr>
        <w:tab/>
      </w:r>
    </w:p>
    <w:p w14:paraId="0F2FC9ED" w14:textId="77777777" w:rsidR="001460B9" w:rsidRPr="00FC381E" w:rsidRDefault="001460B9" w:rsidP="00B10A7D">
      <w:pPr>
        <w:tabs>
          <w:tab w:val="left" w:pos="1980"/>
        </w:tabs>
        <w:rPr>
          <w:rFonts w:ascii="Arial" w:hAnsi="Arial" w:cs="Arial"/>
          <w:sz w:val="26"/>
          <w:szCs w:val="26"/>
        </w:rPr>
      </w:pPr>
      <w:r w:rsidRPr="00FC381E">
        <w:rPr>
          <w:rFonts w:ascii="Arial" w:hAnsi="Arial" w:cs="Arial"/>
          <w:b/>
          <w:sz w:val="26"/>
          <w:szCs w:val="26"/>
        </w:rPr>
        <w:tab/>
      </w:r>
      <w:r w:rsidRPr="00FC381E">
        <w:rPr>
          <w:rFonts w:ascii="Arial" w:hAnsi="Arial" w:cs="Arial"/>
          <w:sz w:val="26"/>
          <w:szCs w:val="26"/>
        </w:rPr>
        <w:tab/>
      </w:r>
      <w:r w:rsidRPr="00FC381E">
        <w:rPr>
          <w:rFonts w:ascii="Arial" w:hAnsi="Arial" w:cs="Arial"/>
          <w:sz w:val="26"/>
          <w:szCs w:val="26"/>
        </w:rPr>
        <w:tab/>
      </w:r>
    </w:p>
    <w:p w14:paraId="3762353B" w14:textId="7E80F128" w:rsidR="00C92E3D" w:rsidRPr="00FC381E" w:rsidRDefault="00143AB2" w:rsidP="00143AB2">
      <w:pPr>
        <w:pBdr>
          <w:bottom w:val="single" w:sz="6" w:space="1" w:color="auto"/>
        </w:pBdr>
        <w:tabs>
          <w:tab w:val="left" w:pos="1980"/>
        </w:tabs>
        <w:rPr>
          <w:rFonts w:ascii="Arial" w:hAnsi="Arial" w:cs="Arial"/>
          <w:sz w:val="26"/>
          <w:szCs w:val="26"/>
        </w:rPr>
      </w:pPr>
      <w:r w:rsidRPr="00FC381E">
        <w:rPr>
          <w:rFonts w:ascii="Arial" w:hAnsi="Arial" w:cs="Arial"/>
          <w:b/>
          <w:sz w:val="26"/>
          <w:szCs w:val="26"/>
        </w:rPr>
        <w:t>Last Reviewed:</w:t>
      </w:r>
      <w:r w:rsidRPr="00FC381E">
        <w:rPr>
          <w:rFonts w:ascii="Arial" w:hAnsi="Arial" w:cs="Arial"/>
          <w:sz w:val="26"/>
          <w:szCs w:val="26"/>
        </w:rPr>
        <w:tab/>
      </w:r>
      <w:r w:rsidR="0003219A">
        <w:rPr>
          <w:rFonts w:ascii="Arial" w:hAnsi="Arial" w:cs="Arial"/>
          <w:sz w:val="26"/>
          <w:szCs w:val="26"/>
        </w:rPr>
        <w:tab/>
      </w:r>
      <w:r w:rsidR="00FC381E">
        <w:rPr>
          <w:rFonts w:ascii="Arial" w:hAnsi="Arial" w:cs="Arial"/>
          <w:sz w:val="26"/>
          <w:szCs w:val="26"/>
        </w:rPr>
        <w:t>June 1, 2021</w:t>
      </w:r>
    </w:p>
    <w:p w14:paraId="4DA0F1BF" w14:textId="77777777" w:rsidR="00143AB2" w:rsidRPr="00FC381E" w:rsidRDefault="00143AB2" w:rsidP="00296763">
      <w:pPr>
        <w:pBdr>
          <w:bottom w:val="single" w:sz="6" w:space="1" w:color="auto"/>
        </w:pBdr>
        <w:rPr>
          <w:rFonts w:ascii="Arial" w:hAnsi="Arial" w:cs="Arial"/>
          <w:sz w:val="22"/>
          <w:szCs w:val="22"/>
        </w:rPr>
      </w:pPr>
    </w:p>
    <w:p w14:paraId="32671A02" w14:textId="77777777" w:rsidR="00A511B9" w:rsidRPr="00FC381E" w:rsidRDefault="00A511B9" w:rsidP="00296763">
      <w:pPr>
        <w:rPr>
          <w:rFonts w:ascii="Arial" w:hAnsi="Arial" w:cs="Arial"/>
          <w:sz w:val="22"/>
          <w:szCs w:val="22"/>
        </w:rPr>
      </w:pPr>
    </w:p>
    <w:p w14:paraId="69768572" w14:textId="56724559" w:rsidR="0003219A" w:rsidRPr="00FC381E" w:rsidRDefault="00A511B9" w:rsidP="00FC381E">
      <w:pPr>
        <w:pStyle w:val="Heading4"/>
        <w:rPr>
          <w:b w:val="0"/>
        </w:rPr>
      </w:pPr>
      <w:r w:rsidRPr="00FC381E">
        <w:t>Job Purpose</w:t>
      </w:r>
      <w:r w:rsidR="0003219A" w:rsidRPr="00C9004B">
        <w:t>:</w:t>
      </w:r>
    </w:p>
    <w:p w14:paraId="5939B1DF" w14:textId="1D5EDE85" w:rsidR="002D582B" w:rsidRPr="00FC381E" w:rsidRDefault="002D582B">
      <w:pPr>
        <w:rPr>
          <w:rFonts w:ascii="Arial" w:hAnsi="Arial" w:cs="Arial"/>
          <w:lang w:val="en-US"/>
        </w:rPr>
      </w:pPr>
      <w:r w:rsidRPr="00FC381E">
        <w:rPr>
          <w:rFonts w:ascii="Arial" w:hAnsi="Arial" w:cs="Arial"/>
        </w:rPr>
        <w:t xml:space="preserve">Reporting to </w:t>
      </w:r>
      <w:r w:rsidR="00ED5410" w:rsidRPr="00FC381E">
        <w:rPr>
          <w:rFonts w:ascii="Arial" w:hAnsi="Arial" w:cs="Arial"/>
        </w:rPr>
        <w:t>the Manager</w:t>
      </w:r>
      <w:r w:rsidRPr="00FC381E">
        <w:rPr>
          <w:rFonts w:ascii="Arial" w:hAnsi="Arial" w:cs="Arial"/>
        </w:rPr>
        <w:t xml:space="preserve"> of</w:t>
      </w:r>
      <w:r w:rsidR="00ED5410" w:rsidRPr="00FC381E">
        <w:rPr>
          <w:rFonts w:ascii="Arial" w:hAnsi="Arial" w:cs="Arial"/>
        </w:rPr>
        <w:t xml:space="preserve"> Purchasing </w:t>
      </w:r>
      <w:r w:rsidRPr="00FC381E">
        <w:rPr>
          <w:rFonts w:ascii="Arial" w:hAnsi="Arial" w:cs="Arial"/>
        </w:rPr>
        <w:t xml:space="preserve">Services, </w:t>
      </w:r>
      <w:r w:rsidRPr="00FC381E">
        <w:rPr>
          <w:rFonts w:ascii="Arial" w:hAnsi="Arial" w:cs="Arial"/>
          <w:lang w:val="en-US"/>
        </w:rPr>
        <w:t>this job will provide administrative support and general receptionist functions to the Financ</w:t>
      </w:r>
      <w:r w:rsidR="00E93D0F">
        <w:rPr>
          <w:rFonts w:ascii="Arial" w:hAnsi="Arial" w:cs="Arial"/>
          <w:lang w:val="en-US"/>
        </w:rPr>
        <w:t>ial Services</w:t>
      </w:r>
      <w:r w:rsidRPr="00FC381E">
        <w:rPr>
          <w:rFonts w:ascii="Arial" w:hAnsi="Arial" w:cs="Arial"/>
          <w:lang w:val="en-US"/>
        </w:rPr>
        <w:t xml:space="preserve"> Department.  This position will mainly act as a support to Purchasing</w:t>
      </w:r>
      <w:r w:rsidR="00AD0D7E">
        <w:rPr>
          <w:rFonts w:ascii="Arial" w:hAnsi="Arial" w:cs="Arial"/>
          <w:lang w:val="en-US"/>
        </w:rPr>
        <w:t>, Shipping and Receiving Center</w:t>
      </w:r>
      <w:r w:rsidRPr="00FC381E">
        <w:rPr>
          <w:rFonts w:ascii="Arial" w:hAnsi="Arial" w:cs="Arial"/>
          <w:lang w:val="en-US"/>
        </w:rPr>
        <w:t xml:space="preserve"> and Accounts Payable Services to assist with day-to-day administrative activities.  Such activities include:</w:t>
      </w:r>
    </w:p>
    <w:p w14:paraId="1569AE2D" w14:textId="77777777" w:rsidR="002D582B" w:rsidRPr="00FC381E" w:rsidRDefault="002D582B" w:rsidP="002D582B">
      <w:pPr>
        <w:numPr>
          <w:ilvl w:val="0"/>
          <w:numId w:val="24"/>
        </w:numPr>
        <w:rPr>
          <w:rFonts w:ascii="Arial" w:hAnsi="Arial" w:cs="Arial"/>
          <w:lang w:val="en-US"/>
        </w:rPr>
      </w:pPr>
      <w:r w:rsidRPr="00FC381E">
        <w:rPr>
          <w:rFonts w:ascii="Arial" w:hAnsi="Arial" w:cs="Arial"/>
          <w:lang w:val="en-US"/>
        </w:rPr>
        <w:t>Processing mail, email inquiries, file maintenance and general clerical support;</w:t>
      </w:r>
    </w:p>
    <w:p w14:paraId="124BB8FC" w14:textId="77777777" w:rsidR="002D582B" w:rsidRPr="00FC381E" w:rsidRDefault="002D582B" w:rsidP="002D582B">
      <w:pPr>
        <w:numPr>
          <w:ilvl w:val="0"/>
          <w:numId w:val="24"/>
        </w:numPr>
        <w:rPr>
          <w:rFonts w:ascii="Arial" w:hAnsi="Arial" w:cs="Arial"/>
          <w:lang w:val="en-US"/>
        </w:rPr>
      </w:pPr>
      <w:r w:rsidRPr="00FC381E">
        <w:rPr>
          <w:rFonts w:ascii="Arial" w:hAnsi="Arial" w:cs="Arial"/>
          <w:lang w:val="en-US"/>
        </w:rPr>
        <w:t xml:space="preserve">Preparing, executing and managing low level non-capital goods and/or service procurements in accordance with Ontario’s Broader Public Sector Procurement directives, relevant purchasing legislation, Trent Procurement Policy, and taxation and excise regulations; </w:t>
      </w:r>
    </w:p>
    <w:p w14:paraId="7E045DB5" w14:textId="77777777" w:rsidR="002D582B" w:rsidRPr="00FC381E" w:rsidRDefault="002D582B" w:rsidP="002D582B">
      <w:pPr>
        <w:numPr>
          <w:ilvl w:val="0"/>
          <w:numId w:val="24"/>
        </w:numPr>
        <w:rPr>
          <w:rFonts w:ascii="Arial" w:hAnsi="Arial" w:cs="Arial"/>
          <w:lang w:val="en-US"/>
        </w:rPr>
      </w:pPr>
      <w:r w:rsidRPr="00FC381E">
        <w:rPr>
          <w:rFonts w:ascii="Arial" w:hAnsi="Arial" w:cs="Arial"/>
          <w:lang w:val="en-US"/>
        </w:rPr>
        <w:t xml:space="preserve">Liaison between Campus Shipping and Receiving Center to support receiving inquiries and resolution; </w:t>
      </w:r>
    </w:p>
    <w:p w14:paraId="0F8E6044" w14:textId="5B8B48D7" w:rsidR="00A511B9" w:rsidRDefault="002D582B" w:rsidP="0003219A">
      <w:pPr>
        <w:numPr>
          <w:ilvl w:val="0"/>
          <w:numId w:val="24"/>
        </w:numPr>
        <w:rPr>
          <w:rFonts w:ascii="Arial" w:hAnsi="Arial" w:cs="Arial"/>
          <w:lang w:val="en-US"/>
        </w:rPr>
      </w:pPr>
      <w:r w:rsidRPr="00FC381E">
        <w:rPr>
          <w:rFonts w:ascii="Arial" w:hAnsi="Arial" w:cs="Arial"/>
          <w:lang w:val="en-US"/>
        </w:rPr>
        <w:t xml:space="preserve">Liaison between Purchasing and Accounts Payment to assist with PO and </w:t>
      </w:r>
      <w:r w:rsidR="006D075E">
        <w:rPr>
          <w:rFonts w:ascii="Arial" w:hAnsi="Arial" w:cs="Arial"/>
          <w:lang w:val="en-US"/>
        </w:rPr>
        <w:t xml:space="preserve">vendor relations including following up on </w:t>
      </w:r>
      <w:r w:rsidRPr="00FC381E">
        <w:rPr>
          <w:rFonts w:ascii="Arial" w:hAnsi="Arial" w:cs="Arial"/>
          <w:lang w:val="en-US"/>
        </w:rPr>
        <w:t xml:space="preserve">invoice discrepancies and vendor inquiries to ensure that accounts payable deadlines are met.  </w:t>
      </w:r>
    </w:p>
    <w:p w14:paraId="68EBE844" w14:textId="77777777" w:rsidR="00274C86" w:rsidRPr="00FC381E" w:rsidRDefault="00274C86" w:rsidP="00FC381E">
      <w:pPr>
        <w:ind w:left="720"/>
        <w:rPr>
          <w:rFonts w:ascii="Arial" w:hAnsi="Arial" w:cs="Arial"/>
          <w:lang w:val="en-US"/>
        </w:rPr>
      </w:pPr>
    </w:p>
    <w:p w14:paraId="1715EF05" w14:textId="2762CEC8" w:rsidR="0003219A" w:rsidRPr="00FC381E" w:rsidRDefault="00A511B9" w:rsidP="00FC381E">
      <w:pPr>
        <w:pStyle w:val="Heading4"/>
        <w:rPr>
          <w:b w:val="0"/>
        </w:rPr>
      </w:pPr>
      <w:r w:rsidRPr="00FC381E">
        <w:t>Key Activities</w:t>
      </w:r>
      <w:r w:rsidR="0003219A" w:rsidRPr="00C9004B">
        <w:t>:</w:t>
      </w:r>
    </w:p>
    <w:p w14:paraId="0F1B8AD2" w14:textId="77777777" w:rsidR="002D582B" w:rsidRPr="00FC381E" w:rsidRDefault="002D582B" w:rsidP="002D582B">
      <w:pPr>
        <w:rPr>
          <w:rFonts w:ascii="Arial" w:hAnsi="Arial" w:cs="Arial"/>
          <w:b/>
          <w:bCs/>
        </w:rPr>
      </w:pPr>
      <w:r w:rsidRPr="00FC381E">
        <w:rPr>
          <w:rFonts w:ascii="Arial" w:hAnsi="Arial" w:cs="Arial"/>
          <w:b/>
          <w:bCs/>
        </w:rPr>
        <w:t>Reception</w:t>
      </w:r>
    </w:p>
    <w:p w14:paraId="2EA9558F" w14:textId="4EBBA143" w:rsidR="002D582B" w:rsidRPr="00FC381E" w:rsidRDefault="002D582B" w:rsidP="002D582B">
      <w:pPr>
        <w:pStyle w:val="ListParagraph"/>
        <w:numPr>
          <w:ilvl w:val="0"/>
          <w:numId w:val="25"/>
        </w:numPr>
        <w:spacing w:line="259" w:lineRule="auto"/>
        <w:rPr>
          <w:rFonts w:ascii="Arial" w:hAnsi="Arial" w:cs="Arial"/>
          <w:iCs/>
        </w:rPr>
      </w:pPr>
      <w:r w:rsidRPr="00FC381E">
        <w:rPr>
          <w:rFonts w:ascii="Arial" w:hAnsi="Arial" w:cs="Arial"/>
          <w:iCs/>
        </w:rPr>
        <w:t>General reception duties for the Financ</w:t>
      </w:r>
      <w:r w:rsidR="00E93D0F">
        <w:rPr>
          <w:rFonts w:ascii="Arial" w:hAnsi="Arial" w:cs="Arial"/>
          <w:iCs/>
        </w:rPr>
        <w:t>ial Services</w:t>
      </w:r>
      <w:r w:rsidRPr="00FC381E">
        <w:rPr>
          <w:rFonts w:ascii="Arial" w:hAnsi="Arial" w:cs="Arial"/>
          <w:iCs/>
        </w:rPr>
        <w:t xml:space="preserve"> Department including mail, administrative functions and directing clients.</w:t>
      </w:r>
    </w:p>
    <w:p w14:paraId="31441C6D"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lastRenderedPageBreak/>
        <w:t>Administrative duties and support relating to procurement and payable functions including accurate data entry and file maintenance to ensure an efficiently run department.</w:t>
      </w:r>
    </w:p>
    <w:p w14:paraId="1D035465" w14:textId="77777777" w:rsidR="002D582B" w:rsidRPr="00FC381E" w:rsidRDefault="002D582B" w:rsidP="002D582B">
      <w:pPr>
        <w:rPr>
          <w:rFonts w:ascii="Arial" w:hAnsi="Arial" w:cs="Arial"/>
          <w:b/>
          <w:bCs/>
          <w:iCs/>
        </w:rPr>
      </w:pPr>
      <w:r w:rsidRPr="00FC381E">
        <w:rPr>
          <w:rFonts w:ascii="Arial" w:hAnsi="Arial" w:cs="Arial"/>
          <w:b/>
          <w:bCs/>
          <w:iCs/>
        </w:rPr>
        <w:t>Procurement</w:t>
      </w:r>
    </w:p>
    <w:p w14:paraId="23C97585" w14:textId="77777777" w:rsidR="002D582B" w:rsidRPr="00FC381E" w:rsidRDefault="002D582B" w:rsidP="002D582B">
      <w:pPr>
        <w:pStyle w:val="ListParagraph"/>
        <w:numPr>
          <w:ilvl w:val="0"/>
          <w:numId w:val="25"/>
        </w:numPr>
        <w:spacing w:line="259" w:lineRule="auto"/>
        <w:rPr>
          <w:rFonts w:ascii="Arial" w:hAnsi="Arial" w:cs="Arial"/>
          <w:iCs/>
        </w:rPr>
      </w:pPr>
      <w:r w:rsidRPr="00FC381E">
        <w:rPr>
          <w:rFonts w:ascii="Arial" w:hAnsi="Arial" w:cs="Arial"/>
          <w:iCs/>
        </w:rPr>
        <w:t xml:space="preserve">Authorized to purchase goods and services valued up to $5,000 (freight and taxes extra). In some instances, orders may require payments via corporate credit card for point-of-sale transactions and will be required to complete appropriate monthly allocations per card activity statement. </w:t>
      </w:r>
    </w:p>
    <w:p w14:paraId="02AE2618"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Ensures requisitions are processed in a timely fashion and creates purchase orders with pertinent order information (i.e. detailed descriptions of goods and services, customs information, special delivery instructions).  Inactive requisitions may require follow up with initiator to determine delay reasoning and corrective action.</w:t>
      </w:r>
    </w:p>
    <w:p w14:paraId="6DF811BA"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 xml:space="preserve">Works with vendors to place and confirm orders and provides clients updates on status of orders.  </w:t>
      </w:r>
    </w:p>
    <w:p w14:paraId="60CCF073"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Resolves issues pertaining to purchased material defects and delivery timelines.</w:t>
      </w:r>
    </w:p>
    <w:p w14:paraId="3131617E"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Ensures appropriate supporting documentation associated with orders are accurate, digitally filed and maintained.</w:t>
      </w:r>
    </w:p>
    <w:p w14:paraId="4E75DFF6"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Completes and issues annual blanket orders and purchase orders based on client purchase requisitions and authorizations for orders of repetitive releases.</w:t>
      </w:r>
    </w:p>
    <w:p w14:paraId="1B1DBB42"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Reviews open order reports at regular intervals and takes the appropriate action to expedite the timely receipt of goods and ensure system PO updates and year end functionality and requirements.</w:t>
      </w:r>
    </w:p>
    <w:p w14:paraId="5EA5931D" w14:textId="09C67EFA"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 xml:space="preserve">System inquiries and system updates pertaining to disposal of assets in conjunction with Finance </w:t>
      </w:r>
      <w:r w:rsidR="00274C86">
        <w:rPr>
          <w:rFonts w:ascii="Arial" w:hAnsi="Arial" w:cs="Arial"/>
          <w:iCs/>
        </w:rPr>
        <w:t>a</w:t>
      </w:r>
      <w:r w:rsidRPr="00FC381E">
        <w:rPr>
          <w:rFonts w:ascii="Arial" w:hAnsi="Arial" w:cs="Arial"/>
          <w:iCs/>
        </w:rPr>
        <w:t xml:space="preserve">sset </w:t>
      </w:r>
      <w:r w:rsidR="00274C86">
        <w:rPr>
          <w:rFonts w:ascii="Arial" w:hAnsi="Arial" w:cs="Arial"/>
          <w:iCs/>
        </w:rPr>
        <w:t>m</w:t>
      </w:r>
      <w:r w:rsidRPr="00FC381E">
        <w:rPr>
          <w:rFonts w:ascii="Arial" w:hAnsi="Arial" w:cs="Arial"/>
          <w:iCs/>
        </w:rPr>
        <w:t>anagement lead and Purchasing Manager</w:t>
      </w:r>
      <w:r w:rsidR="00274C86">
        <w:rPr>
          <w:rFonts w:ascii="Arial" w:hAnsi="Arial" w:cs="Arial"/>
          <w:iCs/>
        </w:rPr>
        <w:t>.</w:t>
      </w:r>
    </w:p>
    <w:p w14:paraId="1109ABF6" w14:textId="77777777" w:rsidR="002D582B" w:rsidRPr="00FC381E" w:rsidRDefault="002D582B" w:rsidP="002D582B">
      <w:pPr>
        <w:rPr>
          <w:rFonts w:ascii="Arial" w:hAnsi="Arial" w:cs="Arial"/>
          <w:b/>
          <w:bCs/>
          <w:iCs/>
        </w:rPr>
      </w:pPr>
      <w:r w:rsidRPr="00FC381E">
        <w:rPr>
          <w:rFonts w:ascii="Arial" w:hAnsi="Arial" w:cs="Arial"/>
          <w:b/>
          <w:bCs/>
          <w:iCs/>
        </w:rPr>
        <w:t>Receiving</w:t>
      </w:r>
    </w:p>
    <w:p w14:paraId="3B16A97A" w14:textId="77777777" w:rsidR="002D582B" w:rsidRPr="00FC381E" w:rsidRDefault="002D582B" w:rsidP="002D582B">
      <w:pPr>
        <w:pStyle w:val="ListParagraph"/>
        <w:numPr>
          <w:ilvl w:val="0"/>
          <w:numId w:val="25"/>
        </w:numPr>
        <w:spacing w:line="259" w:lineRule="auto"/>
        <w:rPr>
          <w:rFonts w:ascii="Arial" w:hAnsi="Arial" w:cs="Arial"/>
          <w:iCs/>
        </w:rPr>
      </w:pPr>
      <w:r w:rsidRPr="00FC381E">
        <w:rPr>
          <w:rFonts w:ascii="Arial" w:hAnsi="Arial" w:cs="Arial"/>
          <w:iCs/>
        </w:rPr>
        <w:t>Seeks receipt confirmation on intangible goods and services procured on a purchase order and advises Campus Shipping and Receiving Center to update system regarding the receiving requirements.</w:t>
      </w:r>
    </w:p>
    <w:p w14:paraId="6F706E21"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Facilitates with Campus Shipping and Receiving Center regarding modifications, discrepancy and/or issues with purchase orders.</w:t>
      </w:r>
    </w:p>
    <w:p w14:paraId="473DECC3" w14:textId="21D4A10F" w:rsidR="002D582B" w:rsidRPr="00FC381E" w:rsidRDefault="00794DF5" w:rsidP="002D582B">
      <w:pPr>
        <w:rPr>
          <w:rFonts w:ascii="Arial" w:hAnsi="Arial" w:cs="Arial"/>
          <w:b/>
          <w:bCs/>
          <w:iCs/>
        </w:rPr>
      </w:pPr>
      <w:r>
        <w:rPr>
          <w:rFonts w:ascii="Arial" w:hAnsi="Arial" w:cs="Arial"/>
          <w:b/>
          <w:bCs/>
          <w:iCs/>
        </w:rPr>
        <w:t xml:space="preserve">Vendor Relations and </w:t>
      </w:r>
      <w:r w:rsidR="002D582B" w:rsidRPr="00FC381E">
        <w:rPr>
          <w:rFonts w:ascii="Arial" w:hAnsi="Arial" w:cs="Arial"/>
          <w:b/>
          <w:bCs/>
          <w:iCs/>
        </w:rPr>
        <w:t>Payables</w:t>
      </w:r>
    </w:p>
    <w:p w14:paraId="2DB0C996" w14:textId="29B18723" w:rsidR="002D582B" w:rsidRPr="00FC381E" w:rsidRDefault="002D582B" w:rsidP="002D582B">
      <w:pPr>
        <w:pStyle w:val="ListParagraph"/>
        <w:numPr>
          <w:ilvl w:val="0"/>
          <w:numId w:val="25"/>
        </w:numPr>
        <w:spacing w:line="259" w:lineRule="auto"/>
        <w:rPr>
          <w:rFonts w:ascii="Arial" w:hAnsi="Arial" w:cs="Arial"/>
          <w:iCs/>
        </w:rPr>
      </w:pPr>
      <w:r w:rsidRPr="00FC381E">
        <w:rPr>
          <w:rFonts w:ascii="Arial" w:hAnsi="Arial" w:cs="Arial"/>
          <w:iCs/>
        </w:rPr>
        <w:t>Acts as a liaison between Purchasing and Payables to support vendor payment inquires and resolve any discrepancies with orders or invoices.</w:t>
      </w:r>
    </w:p>
    <w:p w14:paraId="723243AD"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Provides system updates pertaining to new vendor additions and on-going vendor file maintenance.</w:t>
      </w:r>
    </w:p>
    <w:p w14:paraId="0D5B28EE" w14:textId="1A9A00A4"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Matching invoice data to the purchase order data and receipt documents to process payment authorizations (simple 2- &amp; 3-</w:t>
      </w:r>
      <w:r w:rsidR="00794DF5">
        <w:rPr>
          <w:rFonts w:ascii="Arial" w:hAnsi="Arial" w:cs="Arial"/>
          <w:iCs/>
        </w:rPr>
        <w:t xml:space="preserve"> </w:t>
      </w:r>
      <w:r w:rsidRPr="00FC381E">
        <w:rPr>
          <w:rFonts w:ascii="Arial" w:hAnsi="Arial" w:cs="Arial"/>
          <w:iCs/>
        </w:rPr>
        <w:t>way matching) that will include entering vouchers and creating batches for AP Supervisor review.</w:t>
      </w:r>
    </w:p>
    <w:p w14:paraId="7D3DE748"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Works with vendors to determine appropriate payment options (i.e. P-Card, EFT, virtual card payments, cheque, etc.).</w:t>
      </w:r>
    </w:p>
    <w:p w14:paraId="4ADEB788"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lastRenderedPageBreak/>
        <w:t xml:space="preserve">Reconciles vendor statements and provides Accounts Payable Advisor unreconciled items to follow up on with their assigned vendor. </w:t>
      </w:r>
    </w:p>
    <w:p w14:paraId="5D33B858" w14:textId="0F265C9D"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Assist Accounts Payable Advisor with monthly Corporate Card reconciliation process</w:t>
      </w:r>
    </w:p>
    <w:p w14:paraId="2433DCF1" w14:textId="77777777" w:rsidR="002D582B" w:rsidRPr="00FC381E" w:rsidRDefault="002D582B" w:rsidP="002D582B">
      <w:pPr>
        <w:pStyle w:val="ListParagraph"/>
        <w:numPr>
          <w:ilvl w:val="1"/>
          <w:numId w:val="25"/>
        </w:numPr>
        <w:spacing w:after="160" w:line="259" w:lineRule="auto"/>
        <w:rPr>
          <w:rFonts w:ascii="Arial" w:hAnsi="Arial" w:cs="Arial"/>
          <w:iCs/>
        </w:rPr>
      </w:pPr>
      <w:r w:rsidRPr="00FC381E">
        <w:rPr>
          <w:rFonts w:ascii="Arial" w:hAnsi="Arial" w:cs="Arial"/>
          <w:iCs/>
        </w:rPr>
        <w:t>Review submissions and follow up for missing documentation</w:t>
      </w:r>
    </w:p>
    <w:p w14:paraId="74AFBC46" w14:textId="77777777" w:rsidR="002D582B" w:rsidRPr="00FC381E" w:rsidRDefault="002D582B" w:rsidP="002D582B">
      <w:pPr>
        <w:pStyle w:val="ListParagraph"/>
        <w:numPr>
          <w:ilvl w:val="1"/>
          <w:numId w:val="25"/>
        </w:numPr>
        <w:spacing w:after="160" w:line="259" w:lineRule="auto"/>
        <w:rPr>
          <w:rFonts w:ascii="Arial" w:hAnsi="Arial" w:cs="Arial"/>
          <w:iCs/>
        </w:rPr>
      </w:pPr>
      <w:r w:rsidRPr="00FC381E">
        <w:rPr>
          <w:rFonts w:ascii="Arial" w:hAnsi="Arial" w:cs="Arial"/>
          <w:iCs/>
        </w:rPr>
        <w:t xml:space="preserve">Create consolidated submission files </w:t>
      </w:r>
    </w:p>
    <w:p w14:paraId="14D6C883" w14:textId="77777777" w:rsidR="002D582B" w:rsidRPr="00FC381E" w:rsidRDefault="002D582B" w:rsidP="002D582B">
      <w:pPr>
        <w:rPr>
          <w:rFonts w:ascii="Arial" w:hAnsi="Arial" w:cs="Arial"/>
          <w:b/>
          <w:bCs/>
          <w:iCs/>
        </w:rPr>
      </w:pPr>
      <w:r w:rsidRPr="00FC381E">
        <w:rPr>
          <w:rFonts w:ascii="Arial" w:hAnsi="Arial" w:cs="Arial"/>
          <w:b/>
          <w:bCs/>
          <w:iCs/>
        </w:rPr>
        <w:t>General</w:t>
      </w:r>
    </w:p>
    <w:p w14:paraId="0ED6FF77" w14:textId="66F55798" w:rsidR="002D582B" w:rsidRPr="00FC381E" w:rsidRDefault="002D582B" w:rsidP="002D582B">
      <w:pPr>
        <w:pStyle w:val="ListParagraph"/>
        <w:numPr>
          <w:ilvl w:val="0"/>
          <w:numId w:val="25"/>
        </w:numPr>
        <w:spacing w:line="259" w:lineRule="auto"/>
        <w:rPr>
          <w:rFonts w:ascii="Arial" w:hAnsi="Arial" w:cs="Arial"/>
          <w:iCs/>
        </w:rPr>
      </w:pPr>
      <w:r w:rsidRPr="00FC381E">
        <w:rPr>
          <w:rFonts w:ascii="Arial" w:hAnsi="Arial" w:cs="Arial"/>
          <w:iCs/>
        </w:rPr>
        <w:t>Utilize internal databases including Ellucian Colleague Purchasing modules and web-based on-line ordering system, Accounts Payable and General Ledger modules including vendor maintenance files, Fixed Assets application, Colleague/IRIS reporting and Access-On Line system.</w:t>
      </w:r>
    </w:p>
    <w:p w14:paraId="691342B5"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 xml:space="preserve">Educates and supports faculty and staff in procurement and payable systems, processes and practices. </w:t>
      </w:r>
    </w:p>
    <w:p w14:paraId="22F308BA"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Promotes and supports adjustments to new circumstances and improvement initiatives.</w:t>
      </w:r>
    </w:p>
    <w:p w14:paraId="60A27B6B"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Participates and attends relevant seminars and courses to maintain currency on procurement to payables best practices, processes, procedures, systems, taxation and other requirements within the University sector.</w:t>
      </w:r>
    </w:p>
    <w:p w14:paraId="5465AC62" w14:textId="4DEF08F3"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 xml:space="preserve">Provides a high level of customer service to both internal and external clients and the Finance </w:t>
      </w:r>
      <w:r w:rsidR="00E93D0F">
        <w:rPr>
          <w:rFonts w:ascii="Arial" w:hAnsi="Arial" w:cs="Arial"/>
          <w:iCs/>
        </w:rPr>
        <w:t xml:space="preserve">Services </w:t>
      </w:r>
      <w:r w:rsidRPr="00FC381E">
        <w:rPr>
          <w:rFonts w:ascii="Arial" w:hAnsi="Arial" w:cs="Arial"/>
          <w:iCs/>
        </w:rPr>
        <w:t>Department.</w:t>
      </w:r>
    </w:p>
    <w:p w14:paraId="5B9316BF" w14:textId="77777777" w:rsidR="002D582B" w:rsidRPr="00FC381E" w:rsidRDefault="002D582B" w:rsidP="002D582B">
      <w:pPr>
        <w:pStyle w:val="ListParagraph"/>
        <w:numPr>
          <w:ilvl w:val="0"/>
          <w:numId w:val="25"/>
        </w:numPr>
        <w:spacing w:after="160" w:line="259" w:lineRule="auto"/>
        <w:rPr>
          <w:rFonts w:ascii="Arial" w:hAnsi="Arial" w:cs="Arial"/>
          <w:iCs/>
        </w:rPr>
      </w:pPr>
      <w:r w:rsidRPr="00FC381E">
        <w:rPr>
          <w:rFonts w:ascii="Arial" w:hAnsi="Arial" w:cs="Arial"/>
          <w:iCs/>
        </w:rPr>
        <w:t>Performs other duties as assigned.</w:t>
      </w:r>
    </w:p>
    <w:p w14:paraId="3A4789A6" w14:textId="77777777" w:rsidR="00F04155" w:rsidRPr="00FC381E" w:rsidRDefault="00F04155" w:rsidP="000E7C18">
      <w:pPr>
        <w:rPr>
          <w:rFonts w:ascii="Arial" w:hAnsi="Arial" w:cs="Arial"/>
          <w:i/>
          <w:sz w:val="22"/>
          <w:szCs w:val="22"/>
        </w:rPr>
      </w:pPr>
    </w:p>
    <w:p w14:paraId="65786C2F" w14:textId="1A3768E1" w:rsidR="00A511B9" w:rsidRPr="00FC381E" w:rsidRDefault="00A511B9" w:rsidP="00FC381E">
      <w:pPr>
        <w:pStyle w:val="Heading4"/>
        <w:rPr>
          <w:i/>
        </w:rPr>
      </w:pPr>
      <w:r w:rsidRPr="00FC381E">
        <w:t>Education</w:t>
      </w:r>
      <w:r w:rsidR="00AD0D7E" w:rsidRPr="00FC381E">
        <w:t xml:space="preserve"> Required</w:t>
      </w:r>
      <w:r w:rsidR="002D582B" w:rsidRPr="00FC381E">
        <w:t>:</w:t>
      </w:r>
      <w:r w:rsidRPr="00FC381E">
        <w:t xml:space="preserve"> </w:t>
      </w:r>
    </w:p>
    <w:p w14:paraId="73D9B2A4" w14:textId="6407F0AF" w:rsidR="002D582B" w:rsidRDefault="002D582B" w:rsidP="002D582B">
      <w:pPr>
        <w:numPr>
          <w:ilvl w:val="0"/>
          <w:numId w:val="26"/>
        </w:numPr>
        <w:tabs>
          <w:tab w:val="left" w:pos="1"/>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US"/>
        </w:rPr>
      </w:pPr>
      <w:r w:rsidRPr="00FC381E">
        <w:rPr>
          <w:rFonts w:ascii="Arial" w:hAnsi="Arial" w:cs="Arial"/>
          <w:lang w:val="en-US"/>
        </w:rPr>
        <w:t>Business degree or diploma</w:t>
      </w:r>
      <w:r w:rsidR="004E778B">
        <w:rPr>
          <w:rFonts w:ascii="Arial" w:hAnsi="Arial" w:cs="Arial"/>
          <w:lang w:val="en-US"/>
        </w:rPr>
        <w:t xml:space="preserve"> (2 year College)</w:t>
      </w:r>
      <w:r w:rsidRPr="00FC381E">
        <w:rPr>
          <w:rFonts w:ascii="Arial" w:hAnsi="Arial" w:cs="Arial"/>
          <w:lang w:val="en-US"/>
        </w:rPr>
        <w:t xml:space="preserve"> preferably in supply chain management or relevant business-related discipline.</w:t>
      </w:r>
    </w:p>
    <w:p w14:paraId="088515DA" w14:textId="77777777" w:rsidR="0003219A" w:rsidRPr="00FC381E" w:rsidRDefault="0003219A" w:rsidP="00FC381E">
      <w:pPr>
        <w:tabs>
          <w:tab w:val="left" w:pos="1"/>
          <w:tab w:val="left" w:pos="54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lang w:val="en-US"/>
        </w:rPr>
      </w:pPr>
    </w:p>
    <w:p w14:paraId="5507268C" w14:textId="290CA6FD" w:rsidR="00A511B9" w:rsidRPr="00FC381E" w:rsidRDefault="00A511B9" w:rsidP="00FC381E">
      <w:pPr>
        <w:pStyle w:val="Heading4"/>
        <w:rPr>
          <w:b w:val="0"/>
        </w:rPr>
      </w:pPr>
      <w:r w:rsidRPr="00FC381E">
        <w:t>Experience</w:t>
      </w:r>
      <w:r w:rsidR="002D582B" w:rsidRPr="00FC381E">
        <w:t>/Qualifications</w:t>
      </w:r>
      <w:r w:rsidRPr="00FC381E">
        <w:t xml:space="preserve"> Required</w:t>
      </w:r>
      <w:r w:rsidR="002D582B" w:rsidRPr="00FC381E">
        <w:t>:</w:t>
      </w:r>
    </w:p>
    <w:p w14:paraId="0846F4FB" w14:textId="2DD6E0D7" w:rsidR="002D582B" w:rsidRPr="00FC381E" w:rsidRDefault="00CB13BD" w:rsidP="002D582B">
      <w:pPr>
        <w:numPr>
          <w:ilvl w:val="0"/>
          <w:numId w:val="27"/>
        </w:numPr>
        <w:rPr>
          <w:rFonts w:ascii="Arial" w:hAnsi="Arial" w:cs="Arial"/>
        </w:rPr>
      </w:pPr>
      <w:r>
        <w:rPr>
          <w:rFonts w:ascii="Arial" w:hAnsi="Arial" w:cs="Arial"/>
        </w:rPr>
        <w:t>3</w:t>
      </w:r>
      <w:r w:rsidR="002D582B" w:rsidRPr="00FC381E">
        <w:rPr>
          <w:rFonts w:ascii="Arial" w:hAnsi="Arial" w:cs="Arial"/>
        </w:rPr>
        <w:t xml:space="preserve"> years working </w:t>
      </w:r>
      <w:r w:rsidR="00FC381E">
        <w:rPr>
          <w:rFonts w:ascii="Arial" w:hAnsi="Arial" w:cs="Arial"/>
        </w:rPr>
        <w:t>experience</w:t>
      </w:r>
      <w:r w:rsidR="002D582B" w:rsidRPr="00FC381E">
        <w:rPr>
          <w:rFonts w:ascii="Arial" w:hAnsi="Arial" w:cs="Arial"/>
        </w:rPr>
        <w:t xml:space="preserve"> as an administrative support.</w:t>
      </w:r>
    </w:p>
    <w:p w14:paraId="2530FDF4" w14:textId="77777777" w:rsidR="002D582B" w:rsidRPr="00FC381E" w:rsidRDefault="002D582B" w:rsidP="002D582B">
      <w:pPr>
        <w:numPr>
          <w:ilvl w:val="0"/>
          <w:numId w:val="27"/>
        </w:numPr>
        <w:rPr>
          <w:rFonts w:ascii="Arial" w:hAnsi="Arial" w:cs="Arial"/>
        </w:rPr>
      </w:pPr>
      <w:r w:rsidRPr="00FC381E">
        <w:rPr>
          <w:rFonts w:ascii="Arial" w:hAnsi="Arial" w:cs="Arial"/>
        </w:rPr>
        <w:t>Proficient in Microsoft Office (Word, Excel, Outlook).</w:t>
      </w:r>
    </w:p>
    <w:p w14:paraId="638B3907" w14:textId="77777777" w:rsidR="002D582B" w:rsidRPr="00FC381E" w:rsidRDefault="002D582B" w:rsidP="002D582B">
      <w:pPr>
        <w:numPr>
          <w:ilvl w:val="0"/>
          <w:numId w:val="27"/>
        </w:numPr>
        <w:rPr>
          <w:rFonts w:ascii="Arial" w:hAnsi="Arial" w:cs="Arial"/>
        </w:rPr>
      </w:pPr>
      <w:r w:rsidRPr="00FC381E">
        <w:rPr>
          <w:rFonts w:ascii="Arial" w:hAnsi="Arial" w:cs="Arial"/>
        </w:rPr>
        <w:t>Experience using an automated purchasing/payment system.</w:t>
      </w:r>
    </w:p>
    <w:p w14:paraId="6F17B501" w14:textId="77777777" w:rsidR="002D582B" w:rsidRPr="00FC381E" w:rsidRDefault="002D582B" w:rsidP="002D582B">
      <w:pPr>
        <w:numPr>
          <w:ilvl w:val="0"/>
          <w:numId w:val="27"/>
        </w:numPr>
        <w:rPr>
          <w:rFonts w:ascii="Arial" w:hAnsi="Arial" w:cs="Arial"/>
        </w:rPr>
      </w:pPr>
      <w:r w:rsidRPr="00FC381E">
        <w:rPr>
          <w:rFonts w:ascii="Arial" w:hAnsi="Arial" w:cs="Arial"/>
        </w:rPr>
        <w:t xml:space="preserve">User functionality of credit card on-line tool, e-procurement and payment software applications </w:t>
      </w:r>
    </w:p>
    <w:p w14:paraId="7B87E40A" w14:textId="77777777" w:rsidR="002D582B" w:rsidRPr="00FC381E" w:rsidRDefault="002D582B" w:rsidP="002D582B">
      <w:pPr>
        <w:numPr>
          <w:ilvl w:val="0"/>
          <w:numId w:val="27"/>
        </w:numPr>
        <w:rPr>
          <w:rFonts w:ascii="Arial" w:hAnsi="Arial" w:cs="Arial"/>
        </w:rPr>
      </w:pPr>
      <w:r w:rsidRPr="00FC381E">
        <w:rPr>
          <w:rFonts w:ascii="Arial" w:hAnsi="Arial" w:cs="Arial"/>
        </w:rPr>
        <w:t>Working understanding of Ontario’s Procurement Directive, trade agreements and Harmonized Sales Tax.</w:t>
      </w:r>
    </w:p>
    <w:p w14:paraId="27445D6E" w14:textId="77777777" w:rsidR="002D582B" w:rsidRPr="00FC381E" w:rsidRDefault="002D582B" w:rsidP="002D582B">
      <w:pPr>
        <w:numPr>
          <w:ilvl w:val="0"/>
          <w:numId w:val="27"/>
        </w:numPr>
        <w:rPr>
          <w:rFonts w:ascii="Arial" w:hAnsi="Arial" w:cs="Arial"/>
        </w:rPr>
      </w:pPr>
      <w:r w:rsidRPr="00FC381E">
        <w:rPr>
          <w:rFonts w:ascii="Arial" w:hAnsi="Arial" w:cs="Arial"/>
        </w:rPr>
        <w:t>Ability to work independently as well as function as a team player.</w:t>
      </w:r>
    </w:p>
    <w:p w14:paraId="04C0F9F0" w14:textId="77777777" w:rsidR="002D582B" w:rsidRPr="00FC381E" w:rsidRDefault="002D582B" w:rsidP="002D582B">
      <w:pPr>
        <w:numPr>
          <w:ilvl w:val="0"/>
          <w:numId w:val="27"/>
        </w:numPr>
        <w:rPr>
          <w:rFonts w:ascii="Arial" w:hAnsi="Arial" w:cs="Arial"/>
        </w:rPr>
      </w:pPr>
      <w:r w:rsidRPr="00FC381E">
        <w:rPr>
          <w:rFonts w:ascii="Arial" w:hAnsi="Arial" w:cs="Arial"/>
        </w:rPr>
        <w:t>Working knowledge of account responsibility, department structure and Purchasing/Finance policies and procedures.</w:t>
      </w:r>
    </w:p>
    <w:p w14:paraId="7A412FC5" w14:textId="77777777" w:rsidR="002D582B" w:rsidRPr="00FC381E" w:rsidRDefault="002D582B" w:rsidP="002D582B">
      <w:pPr>
        <w:numPr>
          <w:ilvl w:val="0"/>
          <w:numId w:val="27"/>
        </w:numPr>
        <w:rPr>
          <w:rFonts w:ascii="Arial" w:hAnsi="Arial" w:cs="Arial"/>
        </w:rPr>
      </w:pPr>
      <w:r w:rsidRPr="00FC381E">
        <w:rPr>
          <w:rFonts w:ascii="Arial" w:hAnsi="Arial" w:cs="Arial"/>
        </w:rPr>
        <w:t>Demonstrated commitment to customer services and building relationships.</w:t>
      </w:r>
    </w:p>
    <w:p w14:paraId="31D292A0" w14:textId="77777777" w:rsidR="002D582B" w:rsidRPr="00FC381E" w:rsidRDefault="002D582B" w:rsidP="002D582B">
      <w:pPr>
        <w:numPr>
          <w:ilvl w:val="0"/>
          <w:numId w:val="27"/>
        </w:numPr>
        <w:rPr>
          <w:rFonts w:ascii="Arial" w:hAnsi="Arial" w:cs="Arial"/>
        </w:rPr>
      </w:pPr>
      <w:r w:rsidRPr="00FC381E">
        <w:rPr>
          <w:rFonts w:ascii="Arial" w:hAnsi="Arial" w:cs="Arial"/>
        </w:rPr>
        <w:t>Exceptional time management, organizational skills and attention to detail.</w:t>
      </w:r>
    </w:p>
    <w:p w14:paraId="629C9BC8" w14:textId="23714958" w:rsidR="00F43CE4" w:rsidRPr="00FC381E" w:rsidRDefault="00F43CE4" w:rsidP="00296763">
      <w:pPr>
        <w:rPr>
          <w:rFonts w:ascii="Arial" w:hAnsi="Arial" w:cs="Arial"/>
        </w:rPr>
      </w:pPr>
    </w:p>
    <w:p w14:paraId="063BB4ED" w14:textId="77777777" w:rsidR="00CE2459" w:rsidRPr="00FC381E" w:rsidRDefault="00CE2459" w:rsidP="00C9004B">
      <w:pPr>
        <w:pStyle w:val="Heading4"/>
      </w:pPr>
      <w:r w:rsidRPr="00FC381E">
        <w:lastRenderedPageBreak/>
        <w:t>Supervision:</w:t>
      </w:r>
    </w:p>
    <w:p w14:paraId="3B988F96" w14:textId="72BB67F1" w:rsidR="00CE2459" w:rsidRPr="00FC381E" w:rsidRDefault="00CE2459" w:rsidP="00CE2459">
      <w:pPr>
        <w:numPr>
          <w:ilvl w:val="0"/>
          <w:numId w:val="28"/>
        </w:numPr>
        <w:rPr>
          <w:rFonts w:ascii="Arial" w:hAnsi="Arial" w:cs="Arial"/>
          <w:b/>
          <w:u w:val="single"/>
          <w:lang w:val="en-US"/>
        </w:rPr>
      </w:pPr>
      <w:r w:rsidRPr="00FC381E">
        <w:rPr>
          <w:rFonts w:ascii="Arial" w:hAnsi="Arial" w:cs="Arial"/>
          <w:lang w:val="en-US"/>
        </w:rPr>
        <w:t xml:space="preserve">No formal supervision of others is required. </w:t>
      </w:r>
    </w:p>
    <w:p w14:paraId="1A8F7D84" w14:textId="77777777" w:rsidR="00CE2459" w:rsidRPr="00FC381E" w:rsidRDefault="00CE2459" w:rsidP="00FC381E">
      <w:pPr>
        <w:rPr>
          <w:rFonts w:ascii="Arial" w:hAnsi="Arial" w:cs="Arial"/>
          <w:b/>
          <w:sz w:val="22"/>
          <w:szCs w:val="22"/>
          <w:u w:val="single"/>
          <w:lang w:val="en-US"/>
        </w:rPr>
      </w:pPr>
    </w:p>
    <w:p w14:paraId="17F1F64D" w14:textId="53905303" w:rsidR="00CE2459" w:rsidRPr="00FC381E" w:rsidRDefault="00CE2459" w:rsidP="00CE2459">
      <w:pPr>
        <w:rPr>
          <w:rFonts w:ascii="Arial" w:hAnsi="Arial" w:cs="Arial"/>
          <w:b/>
          <w:bCs/>
          <w:u w:val="single"/>
        </w:rPr>
      </w:pPr>
      <w:r w:rsidRPr="00FC381E">
        <w:rPr>
          <w:rFonts w:ascii="Arial" w:hAnsi="Arial" w:cs="Arial"/>
          <w:b/>
          <w:bCs/>
          <w:u w:val="single"/>
        </w:rPr>
        <w:t>Job Evaluation Factors:</w:t>
      </w:r>
    </w:p>
    <w:p w14:paraId="62CD6D42" w14:textId="77777777" w:rsidR="007F0902" w:rsidRPr="00FC381E" w:rsidRDefault="007F0902" w:rsidP="00CE2459">
      <w:pPr>
        <w:rPr>
          <w:rFonts w:ascii="Arial" w:hAnsi="Arial" w:cs="Arial"/>
          <w:sz w:val="22"/>
          <w:szCs w:val="22"/>
        </w:rPr>
      </w:pPr>
    </w:p>
    <w:p w14:paraId="3882A6EA" w14:textId="77777777" w:rsidR="00CE2459" w:rsidRPr="00FC381E" w:rsidRDefault="00CE2459" w:rsidP="00CE2459">
      <w:pPr>
        <w:rPr>
          <w:rFonts w:ascii="Arial" w:hAnsi="Arial" w:cs="Arial"/>
          <w:b/>
          <w:bCs/>
        </w:rPr>
      </w:pPr>
      <w:r w:rsidRPr="00FC381E">
        <w:rPr>
          <w:rFonts w:ascii="Arial" w:hAnsi="Arial" w:cs="Arial"/>
          <w:b/>
          <w:bCs/>
        </w:rPr>
        <w:t>Analytical Reasoning</w:t>
      </w:r>
    </w:p>
    <w:p w14:paraId="074A28AB" w14:textId="0DCEF943" w:rsidR="00CE2459" w:rsidRPr="00FC381E" w:rsidRDefault="00CE2459" w:rsidP="00CE2459">
      <w:pPr>
        <w:rPr>
          <w:rFonts w:ascii="Arial" w:hAnsi="Arial" w:cs="Arial"/>
        </w:rPr>
      </w:pPr>
      <w:r w:rsidRPr="00FC381E">
        <w:rPr>
          <w:rFonts w:ascii="Arial" w:hAnsi="Arial" w:cs="Arial"/>
        </w:rPr>
        <w:t>Ability to problem-solve, data mine, organize and communicate relating to inquiries when interacting with co-workers, clients, visitors and vendors.</w:t>
      </w:r>
    </w:p>
    <w:p w14:paraId="583D3DAE" w14:textId="77777777" w:rsidR="00CE2459" w:rsidRPr="00FC381E" w:rsidRDefault="00CE2459" w:rsidP="00CE2459">
      <w:pPr>
        <w:rPr>
          <w:rFonts w:ascii="Arial" w:hAnsi="Arial" w:cs="Arial"/>
        </w:rPr>
      </w:pPr>
    </w:p>
    <w:p w14:paraId="4306CA70" w14:textId="77777777" w:rsidR="00CE2459" w:rsidRPr="00FC381E" w:rsidRDefault="00CE2459" w:rsidP="00CE2459">
      <w:pPr>
        <w:rPr>
          <w:rFonts w:ascii="Arial" w:hAnsi="Arial" w:cs="Arial"/>
          <w:b/>
          <w:bCs/>
        </w:rPr>
      </w:pPr>
      <w:r w:rsidRPr="00FC381E">
        <w:rPr>
          <w:rFonts w:ascii="Arial" w:hAnsi="Arial" w:cs="Arial"/>
          <w:b/>
          <w:bCs/>
        </w:rPr>
        <w:t>Decision Making</w:t>
      </w:r>
    </w:p>
    <w:p w14:paraId="76910BDE" w14:textId="77777777" w:rsidR="00CE2459" w:rsidRPr="00FC381E" w:rsidRDefault="00CE2459" w:rsidP="00CE2459">
      <w:pPr>
        <w:rPr>
          <w:rFonts w:ascii="Arial" w:hAnsi="Arial" w:cs="Arial"/>
        </w:rPr>
      </w:pPr>
      <w:r w:rsidRPr="00FC381E">
        <w:rPr>
          <w:rFonts w:ascii="Arial" w:hAnsi="Arial" w:cs="Arial"/>
        </w:rPr>
        <w:t>Ability to determine the appropriate procurement and payables processes based on needs of the end user, legislative and University policies and procedures.</w:t>
      </w:r>
    </w:p>
    <w:p w14:paraId="3581340B" w14:textId="77777777" w:rsidR="00CE2459" w:rsidRPr="00FC381E" w:rsidRDefault="00CE2459" w:rsidP="00CE2459">
      <w:pPr>
        <w:rPr>
          <w:rFonts w:ascii="Arial" w:hAnsi="Arial" w:cs="Arial"/>
        </w:rPr>
      </w:pPr>
    </w:p>
    <w:p w14:paraId="38B64F28" w14:textId="77777777" w:rsidR="00CE2459" w:rsidRPr="00FC381E" w:rsidRDefault="00CE2459" w:rsidP="00CE2459">
      <w:pPr>
        <w:rPr>
          <w:rFonts w:ascii="Arial" w:hAnsi="Arial" w:cs="Arial"/>
          <w:b/>
          <w:bCs/>
        </w:rPr>
      </w:pPr>
      <w:r w:rsidRPr="00FC381E">
        <w:rPr>
          <w:rFonts w:ascii="Arial" w:hAnsi="Arial" w:cs="Arial"/>
          <w:b/>
          <w:bCs/>
        </w:rPr>
        <w:t>Impact</w:t>
      </w:r>
    </w:p>
    <w:p w14:paraId="45077E1C" w14:textId="77777777" w:rsidR="00CE2459" w:rsidRPr="00FC381E" w:rsidRDefault="00CE2459" w:rsidP="00CE2459">
      <w:pPr>
        <w:rPr>
          <w:rFonts w:ascii="Arial" w:hAnsi="Arial" w:cs="Arial"/>
        </w:rPr>
      </w:pPr>
      <w:r w:rsidRPr="00FC381E">
        <w:rPr>
          <w:rFonts w:ascii="Arial" w:hAnsi="Arial" w:cs="Arial"/>
        </w:rPr>
        <w:t>Inappropriate handling of procurement and payable processes can lead to disgruntled clients and vendors, damaged reputation of the University, delays in receiving required goods or services, delayed payments, and escalation of issues to the Manger, Purchasing Services for resolution.</w:t>
      </w:r>
    </w:p>
    <w:p w14:paraId="4B7DC413" w14:textId="77777777" w:rsidR="00CE2459" w:rsidRPr="00FC381E" w:rsidRDefault="00CE2459" w:rsidP="00CE2459">
      <w:pPr>
        <w:rPr>
          <w:rFonts w:ascii="Arial" w:hAnsi="Arial" w:cs="Arial"/>
        </w:rPr>
      </w:pPr>
    </w:p>
    <w:p w14:paraId="32D7E6D1" w14:textId="77777777" w:rsidR="00CE2459" w:rsidRPr="00FC381E" w:rsidRDefault="00CE2459" w:rsidP="00CE2459">
      <w:pPr>
        <w:rPr>
          <w:rFonts w:ascii="Arial" w:hAnsi="Arial" w:cs="Arial"/>
          <w:b/>
          <w:bCs/>
        </w:rPr>
      </w:pPr>
      <w:r w:rsidRPr="00FC381E">
        <w:rPr>
          <w:rFonts w:ascii="Arial" w:hAnsi="Arial" w:cs="Arial"/>
          <w:b/>
          <w:bCs/>
        </w:rPr>
        <w:t>Responsibility for the Work of Others</w:t>
      </w:r>
    </w:p>
    <w:p w14:paraId="4C1781C5" w14:textId="1FBEB891" w:rsidR="00CE2459" w:rsidRPr="00FC381E" w:rsidRDefault="00CE2459" w:rsidP="00CE2459">
      <w:pPr>
        <w:rPr>
          <w:rFonts w:ascii="Arial" w:hAnsi="Arial" w:cs="Arial"/>
        </w:rPr>
      </w:pPr>
      <w:r w:rsidRPr="00FC381E">
        <w:rPr>
          <w:rFonts w:ascii="Arial" w:hAnsi="Arial" w:cs="Arial"/>
        </w:rPr>
        <w:t>Not responsible for the work of others.</w:t>
      </w:r>
    </w:p>
    <w:p w14:paraId="2D1120E6" w14:textId="77777777" w:rsidR="00DC032E" w:rsidRPr="00FC381E" w:rsidRDefault="00DC032E" w:rsidP="00296763">
      <w:pPr>
        <w:rPr>
          <w:rFonts w:ascii="Arial" w:hAnsi="Arial" w:cs="Arial"/>
        </w:rPr>
      </w:pPr>
    </w:p>
    <w:p w14:paraId="0527D7D9" w14:textId="77777777" w:rsidR="000710CD" w:rsidRPr="00FC381E" w:rsidRDefault="00D46EF0" w:rsidP="00296763">
      <w:pPr>
        <w:rPr>
          <w:rFonts w:ascii="Arial" w:hAnsi="Arial" w:cs="Arial"/>
          <w:b/>
        </w:rPr>
      </w:pPr>
      <w:r w:rsidRPr="00FC381E">
        <w:rPr>
          <w:rFonts w:ascii="Arial" w:hAnsi="Arial" w:cs="Arial"/>
          <w:b/>
        </w:rPr>
        <w:t>Communication</w:t>
      </w:r>
    </w:p>
    <w:p w14:paraId="0814BE2F" w14:textId="27CC788D" w:rsidR="00DC032E" w:rsidRPr="00FC381E" w:rsidRDefault="00CE2459" w:rsidP="00296763">
      <w:pPr>
        <w:rPr>
          <w:rFonts w:ascii="Arial" w:hAnsi="Arial" w:cs="Arial"/>
        </w:rPr>
      </w:pPr>
      <w:r w:rsidRPr="00FC381E">
        <w:rPr>
          <w:rFonts w:ascii="Arial" w:hAnsi="Arial" w:cs="Arial"/>
        </w:rPr>
        <w:t>Strong written and verbal communications and interpersonal skills required.  Liaise with both internal and external university clients.</w:t>
      </w:r>
    </w:p>
    <w:p w14:paraId="1ED0CBD2" w14:textId="77777777" w:rsidR="00D46EF0" w:rsidRPr="00FC381E" w:rsidRDefault="00D46EF0" w:rsidP="00296763">
      <w:pPr>
        <w:rPr>
          <w:rFonts w:ascii="Arial" w:hAnsi="Arial" w:cs="Arial"/>
        </w:rPr>
      </w:pPr>
    </w:p>
    <w:p w14:paraId="4B27FA59" w14:textId="1DB9338E" w:rsidR="000710CD" w:rsidRPr="00FC381E" w:rsidRDefault="0068032B" w:rsidP="00296763">
      <w:pPr>
        <w:rPr>
          <w:rFonts w:ascii="Arial" w:hAnsi="Arial" w:cs="Arial"/>
          <w:b/>
        </w:rPr>
      </w:pPr>
      <w:r w:rsidRPr="00FC381E">
        <w:rPr>
          <w:rFonts w:ascii="Arial" w:hAnsi="Arial" w:cs="Arial"/>
          <w:b/>
        </w:rPr>
        <w:t>Motor/Sensory Skills</w:t>
      </w:r>
    </w:p>
    <w:p w14:paraId="65F09E05" w14:textId="63340EE8" w:rsidR="00ED5410" w:rsidRPr="00FC381E" w:rsidRDefault="00ED5410" w:rsidP="00C9004B">
      <w:pPr>
        <w:pStyle w:val="ListParagraph"/>
        <w:numPr>
          <w:ilvl w:val="0"/>
          <w:numId w:val="20"/>
        </w:numPr>
        <w:tabs>
          <w:tab w:val="left" w:pos="1140"/>
          <w:tab w:val="left" w:pos="1320"/>
          <w:tab w:val="left" w:pos="3240"/>
        </w:tabs>
        <w:rPr>
          <w:rFonts w:ascii="Arial" w:hAnsi="Arial" w:cs="Arial"/>
        </w:rPr>
      </w:pPr>
      <w:r w:rsidRPr="00FC381E">
        <w:rPr>
          <w:rFonts w:ascii="Arial" w:hAnsi="Arial" w:cs="Arial"/>
        </w:rPr>
        <w:t>Fine motor skills</w:t>
      </w:r>
      <w:r w:rsidR="0003219A">
        <w:rPr>
          <w:rFonts w:ascii="Arial" w:hAnsi="Arial" w:cs="Arial"/>
        </w:rPr>
        <w:t>/dexterity</w:t>
      </w:r>
      <w:r w:rsidRPr="00FC381E">
        <w:rPr>
          <w:rFonts w:ascii="Arial" w:hAnsi="Arial" w:cs="Arial"/>
        </w:rPr>
        <w:t xml:space="preserve"> </w:t>
      </w:r>
      <w:r w:rsidR="00CE2459" w:rsidRPr="00FC381E">
        <w:rPr>
          <w:rFonts w:ascii="Arial" w:hAnsi="Arial" w:cs="Arial"/>
        </w:rPr>
        <w:t>–</w:t>
      </w:r>
      <w:r w:rsidRPr="00FC381E">
        <w:rPr>
          <w:rFonts w:ascii="Arial" w:hAnsi="Arial" w:cs="Arial"/>
        </w:rPr>
        <w:t xml:space="preserve"> </w:t>
      </w:r>
      <w:r w:rsidR="007F0902" w:rsidRPr="00FC381E">
        <w:rPr>
          <w:rFonts w:ascii="Arial" w:hAnsi="Arial" w:cs="Arial"/>
        </w:rPr>
        <w:t>K</w:t>
      </w:r>
      <w:r w:rsidR="00CE2459" w:rsidRPr="00FC381E">
        <w:rPr>
          <w:rFonts w:ascii="Arial" w:hAnsi="Arial" w:cs="Arial"/>
        </w:rPr>
        <w:t>eyboard d</w:t>
      </w:r>
      <w:r w:rsidRPr="00FC381E">
        <w:rPr>
          <w:rFonts w:ascii="Arial" w:hAnsi="Arial" w:cs="Arial"/>
        </w:rPr>
        <w:t>ata entry requiring speed and accuracy</w:t>
      </w:r>
    </w:p>
    <w:p w14:paraId="5AEB1B9A" w14:textId="5F2CCA99" w:rsidR="00ED5410" w:rsidRPr="00FC381E" w:rsidRDefault="00ED5410" w:rsidP="00ED5410">
      <w:pPr>
        <w:pStyle w:val="ListParagraph"/>
        <w:numPr>
          <w:ilvl w:val="0"/>
          <w:numId w:val="20"/>
        </w:numPr>
        <w:tabs>
          <w:tab w:val="left" w:pos="1140"/>
          <w:tab w:val="left" w:pos="1320"/>
          <w:tab w:val="left" w:pos="3240"/>
        </w:tabs>
        <w:rPr>
          <w:rFonts w:ascii="Arial" w:hAnsi="Arial" w:cs="Arial"/>
        </w:rPr>
      </w:pPr>
      <w:r w:rsidRPr="00FC381E">
        <w:rPr>
          <w:rFonts w:ascii="Arial" w:hAnsi="Arial" w:cs="Arial"/>
        </w:rPr>
        <w:t>Hearing</w:t>
      </w:r>
      <w:r w:rsidR="00CE2459" w:rsidRPr="00FC381E">
        <w:rPr>
          <w:rFonts w:ascii="Arial" w:hAnsi="Arial" w:cs="Arial"/>
        </w:rPr>
        <w:t>, reasoning skills</w:t>
      </w:r>
      <w:r w:rsidRPr="00FC381E">
        <w:rPr>
          <w:rFonts w:ascii="Arial" w:hAnsi="Arial" w:cs="Arial"/>
        </w:rPr>
        <w:t xml:space="preserve"> - </w:t>
      </w:r>
      <w:r w:rsidR="007F0902" w:rsidRPr="00FC381E">
        <w:rPr>
          <w:rFonts w:ascii="Arial" w:hAnsi="Arial" w:cs="Arial"/>
        </w:rPr>
        <w:t>Reasoning</w:t>
      </w:r>
      <w:r w:rsidR="00CE2459" w:rsidRPr="00FC381E">
        <w:rPr>
          <w:rFonts w:ascii="Arial" w:hAnsi="Arial" w:cs="Arial"/>
        </w:rPr>
        <w:t xml:space="preserve"> and listening skills required to reply to inquiries over the telephone, email and in person</w:t>
      </w:r>
    </w:p>
    <w:p w14:paraId="088ED178" w14:textId="498DF36A" w:rsidR="00ED5410" w:rsidRPr="00FC381E" w:rsidRDefault="00CE2459" w:rsidP="00ED5410">
      <w:pPr>
        <w:pStyle w:val="ListParagraph"/>
        <w:numPr>
          <w:ilvl w:val="0"/>
          <w:numId w:val="20"/>
        </w:numPr>
        <w:tabs>
          <w:tab w:val="left" w:pos="1140"/>
          <w:tab w:val="left" w:pos="1320"/>
          <w:tab w:val="left" w:pos="3240"/>
        </w:tabs>
        <w:rPr>
          <w:rFonts w:ascii="Arial" w:hAnsi="Arial" w:cs="Arial"/>
        </w:rPr>
      </w:pPr>
      <w:r w:rsidRPr="00FC381E">
        <w:rPr>
          <w:rFonts w:ascii="Arial" w:hAnsi="Arial" w:cs="Arial"/>
        </w:rPr>
        <w:t xml:space="preserve">Visual/Sensory </w:t>
      </w:r>
      <w:r w:rsidR="00ED5410" w:rsidRPr="00FC381E">
        <w:rPr>
          <w:rFonts w:ascii="Arial" w:hAnsi="Arial" w:cs="Arial"/>
        </w:rPr>
        <w:t xml:space="preserve">- </w:t>
      </w:r>
      <w:r w:rsidRPr="00FC381E">
        <w:rPr>
          <w:rFonts w:ascii="Arial" w:hAnsi="Arial" w:cs="Arial"/>
        </w:rPr>
        <w:t>Interpreting requisitions, documentation and email communications</w:t>
      </w:r>
    </w:p>
    <w:p w14:paraId="1A285584" w14:textId="77777777" w:rsidR="0038631C" w:rsidRPr="00FC381E" w:rsidRDefault="0038631C" w:rsidP="00296763">
      <w:pPr>
        <w:rPr>
          <w:rFonts w:ascii="Arial" w:hAnsi="Arial" w:cs="Arial"/>
        </w:rPr>
      </w:pPr>
    </w:p>
    <w:p w14:paraId="18656B7E" w14:textId="77777777" w:rsidR="000710CD" w:rsidRPr="00FC381E" w:rsidRDefault="00901A1A" w:rsidP="00296763">
      <w:pPr>
        <w:rPr>
          <w:rFonts w:ascii="Arial" w:hAnsi="Arial" w:cs="Arial"/>
          <w:b/>
        </w:rPr>
      </w:pPr>
      <w:r w:rsidRPr="00FC381E">
        <w:rPr>
          <w:rFonts w:ascii="Arial" w:hAnsi="Arial" w:cs="Arial"/>
          <w:b/>
        </w:rPr>
        <w:t>Effort</w:t>
      </w:r>
    </w:p>
    <w:p w14:paraId="13D825BB" w14:textId="3E19E107" w:rsidR="00F04155" w:rsidRPr="00FC381E" w:rsidRDefault="00CE2459" w:rsidP="00BE598A">
      <w:pPr>
        <w:tabs>
          <w:tab w:val="left" w:pos="540"/>
        </w:tabs>
        <w:rPr>
          <w:rFonts w:ascii="Arial" w:hAnsi="Arial" w:cs="Arial"/>
        </w:rPr>
      </w:pPr>
      <w:r w:rsidRPr="00FC381E">
        <w:rPr>
          <w:rFonts w:ascii="Arial" w:hAnsi="Arial" w:cs="Arial"/>
        </w:rPr>
        <w:t xml:space="preserve">Mental </w:t>
      </w:r>
      <w:r w:rsidR="0003219A">
        <w:rPr>
          <w:rFonts w:ascii="Arial" w:hAnsi="Arial" w:cs="Arial"/>
        </w:rPr>
        <w:t>e</w:t>
      </w:r>
      <w:r w:rsidRPr="00FC381E">
        <w:rPr>
          <w:rFonts w:ascii="Arial" w:hAnsi="Arial" w:cs="Arial"/>
        </w:rPr>
        <w:t xml:space="preserve">ffort includes sustained concentration when preparing and reviewing files, ordering requirements and data entry while dealing with constant interruptions of email, telephone, staff inquiries and outside office noise. Physical </w:t>
      </w:r>
      <w:r w:rsidR="00274C86">
        <w:rPr>
          <w:rFonts w:ascii="Arial" w:hAnsi="Arial" w:cs="Arial"/>
        </w:rPr>
        <w:t>e</w:t>
      </w:r>
      <w:r w:rsidRPr="00FC381E">
        <w:rPr>
          <w:rFonts w:ascii="Arial" w:hAnsi="Arial" w:cs="Arial"/>
        </w:rPr>
        <w:t>ffort includes sitting for long periods of time working on computer in an office environment.</w:t>
      </w:r>
    </w:p>
    <w:p w14:paraId="662C2097" w14:textId="77777777" w:rsidR="00F04155" w:rsidRPr="00FC381E" w:rsidRDefault="00F04155" w:rsidP="00BE598A">
      <w:pPr>
        <w:tabs>
          <w:tab w:val="left" w:pos="540"/>
        </w:tabs>
        <w:rPr>
          <w:rFonts w:ascii="Arial" w:hAnsi="Arial" w:cs="Arial"/>
          <w:u w:val="single"/>
        </w:rPr>
      </w:pPr>
    </w:p>
    <w:p w14:paraId="6D202EA3" w14:textId="468872E8" w:rsidR="00017826" w:rsidRPr="00FC381E" w:rsidRDefault="00901A1A" w:rsidP="00BE598A">
      <w:pPr>
        <w:tabs>
          <w:tab w:val="left" w:pos="540"/>
        </w:tabs>
        <w:rPr>
          <w:rFonts w:ascii="Arial" w:hAnsi="Arial" w:cs="Arial"/>
          <w:u w:val="single"/>
        </w:rPr>
      </w:pPr>
      <w:r w:rsidRPr="00FC381E">
        <w:rPr>
          <w:rFonts w:ascii="Arial" w:hAnsi="Arial" w:cs="Arial"/>
          <w:b/>
        </w:rPr>
        <w:t>Working Conditions</w:t>
      </w:r>
    </w:p>
    <w:p w14:paraId="06AA0D18" w14:textId="4BA5C818" w:rsidR="00017826" w:rsidRPr="00FC381E" w:rsidRDefault="00017826" w:rsidP="00017826">
      <w:pPr>
        <w:pStyle w:val="ListParagraph"/>
        <w:numPr>
          <w:ilvl w:val="0"/>
          <w:numId w:val="23"/>
        </w:numPr>
        <w:tabs>
          <w:tab w:val="left" w:pos="1140"/>
          <w:tab w:val="left" w:pos="1320"/>
          <w:tab w:val="left" w:pos="3360"/>
        </w:tabs>
        <w:rPr>
          <w:rFonts w:ascii="Arial" w:hAnsi="Arial" w:cs="Arial"/>
        </w:rPr>
      </w:pPr>
      <w:r w:rsidRPr="00FC381E">
        <w:rPr>
          <w:rFonts w:ascii="Arial" w:hAnsi="Arial" w:cs="Arial"/>
        </w:rPr>
        <w:t>Dealing with</w:t>
      </w:r>
      <w:r w:rsidR="00AD0D7E" w:rsidRPr="00FC381E">
        <w:rPr>
          <w:rFonts w:ascii="Arial" w:hAnsi="Arial" w:cs="Arial"/>
        </w:rPr>
        <w:t xml:space="preserve"> </w:t>
      </w:r>
      <w:r w:rsidRPr="00FC381E">
        <w:rPr>
          <w:rFonts w:ascii="Arial" w:hAnsi="Arial" w:cs="Arial"/>
        </w:rPr>
        <w:t>confrontational people</w:t>
      </w:r>
      <w:r w:rsidR="00CE2459" w:rsidRPr="00FC381E">
        <w:rPr>
          <w:rFonts w:ascii="Arial" w:hAnsi="Arial" w:cs="Arial"/>
        </w:rPr>
        <w:t xml:space="preserve"> </w:t>
      </w:r>
      <w:r w:rsidRPr="00FC381E">
        <w:rPr>
          <w:rFonts w:ascii="Arial" w:hAnsi="Arial" w:cs="Arial"/>
        </w:rPr>
        <w:t>regarding late payment</w:t>
      </w:r>
      <w:r w:rsidR="00CE2459" w:rsidRPr="00FC381E">
        <w:rPr>
          <w:rFonts w:ascii="Arial" w:hAnsi="Arial" w:cs="Arial"/>
        </w:rPr>
        <w:t>s</w:t>
      </w:r>
      <w:r w:rsidR="007F0902" w:rsidRPr="00FC381E">
        <w:rPr>
          <w:rFonts w:ascii="Arial" w:hAnsi="Arial" w:cs="Arial"/>
        </w:rPr>
        <w:t xml:space="preserve"> or delayed orders</w:t>
      </w:r>
    </w:p>
    <w:p w14:paraId="44C4F828" w14:textId="620D9ACD" w:rsidR="00017826" w:rsidRPr="00FC381E" w:rsidRDefault="00CE2459" w:rsidP="00017826">
      <w:pPr>
        <w:pStyle w:val="ListParagraph"/>
        <w:numPr>
          <w:ilvl w:val="0"/>
          <w:numId w:val="23"/>
        </w:numPr>
        <w:tabs>
          <w:tab w:val="left" w:pos="1320"/>
        </w:tabs>
        <w:rPr>
          <w:rFonts w:ascii="Arial" w:hAnsi="Arial" w:cs="Arial"/>
        </w:rPr>
      </w:pPr>
      <w:r w:rsidRPr="00FC381E">
        <w:rPr>
          <w:rFonts w:ascii="Arial" w:hAnsi="Arial" w:cs="Arial"/>
        </w:rPr>
        <w:t>Frequent interruptions</w:t>
      </w:r>
    </w:p>
    <w:p w14:paraId="5370F756" w14:textId="628239FF" w:rsidR="00D46EF0" w:rsidRPr="00FC381E" w:rsidRDefault="00017826" w:rsidP="001F46B1">
      <w:pPr>
        <w:pStyle w:val="ListParagraph"/>
        <w:numPr>
          <w:ilvl w:val="0"/>
          <w:numId w:val="23"/>
        </w:numPr>
        <w:tabs>
          <w:tab w:val="left" w:pos="1320"/>
        </w:tabs>
        <w:rPr>
          <w:rFonts w:ascii="Arial" w:hAnsi="Arial" w:cs="Arial"/>
        </w:rPr>
      </w:pPr>
      <w:r w:rsidRPr="00FC381E">
        <w:rPr>
          <w:rFonts w:ascii="Arial" w:hAnsi="Arial" w:cs="Arial"/>
        </w:rPr>
        <w:t>Deadlines</w:t>
      </w:r>
      <w:r w:rsidR="00CE2459" w:rsidRPr="00FC381E">
        <w:rPr>
          <w:rFonts w:ascii="Arial" w:hAnsi="Arial" w:cs="Arial"/>
        </w:rPr>
        <w:t xml:space="preserve">, </w:t>
      </w:r>
      <w:r w:rsidRPr="00FC381E">
        <w:rPr>
          <w:rFonts w:ascii="Arial" w:hAnsi="Arial" w:cs="Arial"/>
        </w:rPr>
        <w:t>time pressures</w:t>
      </w:r>
      <w:r w:rsidR="00AD0D7E" w:rsidRPr="00FC381E">
        <w:rPr>
          <w:rFonts w:ascii="Arial" w:hAnsi="Arial" w:cs="Arial"/>
        </w:rPr>
        <w:t>, prioritizing</w:t>
      </w:r>
      <w:r w:rsidR="00CE2459" w:rsidRPr="00FC381E">
        <w:rPr>
          <w:rFonts w:ascii="Arial" w:hAnsi="Arial" w:cs="Arial"/>
        </w:rPr>
        <w:t xml:space="preserve"> and</w:t>
      </w:r>
      <w:r w:rsidRPr="00FC381E">
        <w:rPr>
          <w:rFonts w:ascii="Arial" w:hAnsi="Arial" w:cs="Arial"/>
        </w:rPr>
        <w:t xml:space="preserve"> fluctuation of workload</w:t>
      </w:r>
    </w:p>
    <w:p w14:paraId="2FCD9228" w14:textId="77777777" w:rsidR="00D46EF0" w:rsidRPr="00AD0D7E" w:rsidRDefault="00D46EF0" w:rsidP="00296763">
      <w:pPr>
        <w:jc w:val="center"/>
      </w:pPr>
    </w:p>
    <w:p w14:paraId="7C6CE24B" w14:textId="77777777" w:rsidR="00D46EF0" w:rsidRDefault="00D46EF0" w:rsidP="00296763">
      <w:pPr>
        <w:jc w:val="center"/>
      </w:pPr>
    </w:p>
    <w:sectPr w:rsidR="00D46EF0" w:rsidSect="00FC381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4ADF" w14:textId="77777777" w:rsidR="00367230" w:rsidRDefault="00367230">
      <w:r>
        <w:separator/>
      </w:r>
    </w:p>
  </w:endnote>
  <w:endnote w:type="continuationSeparator" w:id="0">
    <w:p w14:paraId="1009AF49" w14:textId="77777777" w:rsidR="00367230" w:rsidRDefault="0036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4EE1" w14:textId="59E14EE8"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ED5410">
      <w:rPr>
        <w:rFonts w:asciiTheme="minorHAnsi" w:hAnsiTheme="minorHAnsi" w:cstheme="minorHAnsi"/>
        <w:i/>
        <w:sz w:val="20"/>
        <w:szCs w:val="20"/>
      </w:rPr>
      <w:t xml:space="preserve"> </w:t>
    </w:r>
    <w:r w:rsidR="00FC381E" w:rsidRPr="00FC381E">
      <w:rPr>
        <w:rFonts w:asciiTheme="minorHAnsi" w:hAnsiTheme="minorHAnsi" w:cstheme="minorHAnsi"/>
        <w:i/>
        <w:sz w:val="20"/>
        <w:szCs w:val="20"/>
      </w:rPr>
      <w:t>SO-193 | VIP: 1254</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FC381E">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FC381E">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7B6FAA">
      <w:rPr>
        <w:rFonts w:asciiTheme="minorHAnsi" w:hAnsiTheme="minorHAnsi" w:cstheme="minorHAnsi"/>
        <w:i/>
        <w:sz w:val="20"/>
        <w:szCs w:val="20"/>
      </w:rPr>
      <w:t xml:space="preserve">Last updated: </w:t>
    </w:r>
    <w:r w:rsidR="00FC381E">
      <w:rPr>
        <w:rFonts w:asciiTheme="minorHAnsi" w:hAnsiTheme="minorHAnsi" w:cstheme="minorHAnsi"/>
        <w:i/>
        <w:sz w:val="20"/>
        <w:szCs w:val="20"/>
      </w:rPr>
      <w:t>June 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D4FC" w14:textId="77777777" w:rsidR="00367230" w:rsidRDefault="00367230">
      <w:r>
        <w:separator/>
      </w:r>
    </w:p>
  </w:footnote>
  <w:footnote w:type="continuationSeparator" w:id="0">
    <w:p w14:paraId="7E0945DB" w14:textId="77777777" w:rsidR="00367230" w:rsidRDefault="0036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6537"/>
    <w:multiLevelType w:val="hybridMultilevel"/>
    <w:tmpl w:val="5E0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1A0E"/>
    <w:multiLevelType w:val="hybridMultilevel"/>
    <w:tmpl w:val="6EE017D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79F9"/>
    <w:multiLevelType w:val="hybridMultilevel"/>
    <w:tmpl w:val="315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F3020F"/>
    <w:multiLevelType w:val="hybridMultilevel"/>
    <w:tmpl w:val="5E5C6D46"/>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E4F67"/>
    <w:multiLevelType w:val="hybridMultilevel"/>
    <w:tmpl w:val="C5C0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71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F052AD"/>
    <w:multiLevelType w:val="hybridMultilevel"/>
    <w:tmpl w:val="1F14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E0E70"/>
    <w:multiLevelType w:val="hybridMultilevel"/>
    <w:tmpl w:val="3EF0CF9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524EB"/>
    <w:multiLevelType w:val="hybridMultilevel"/>
    <w:tmpl w:val="010227D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6D97C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B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0F40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FC04AE"/>
    <w:multiLevelType w:val="hybridMultilevel"/>
    <w:tmpl w:val="E07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22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CC5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C13F35"/>
    <w:multiLevelType w:val="hybridMultilevel"/>
    <w:tmpl w:val="2F48344C"/>
    <w:lvl w:ilvl="0" w:tplc="78CCBA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C4796"/>
    <w:multiLevelType w:val="hybridMultilevel"/>
    <w:tmpl w:val="BB961574"/>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732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27"/>
  </w:num>
  <w:num w:numId="5">
    <w:abstractNumId w:val="1"/>
  </w:num>
  <w:num w:numId="6">
    <w:abstractNumId w:val="24"/>
  </w:num>
  <w:num w:numId="7">
    <w:abstractNumId w:val="0"/>
  </w:num>
  <w:num w:numId="8">
    <w:abstractNumId w:val="11"/>
  </w:num>
  <w:num w:numId="9">
    <w:abstractNumId w:val="26"/>
  </w:num>
  <w:num w:numId="10">
    <w:abstractNumId w:val="18"/>
  </w:num>
  <w:num w:numId="11">
    <w:abstractNumId w:val="17"/>
  </w:num>
  <w:num w:numId="12">
    <w:abstractNumId w:val="16"/>
  </w:num>
  <w:num w:numId="13">
    <w:abstractNumId w:val="21"/>
  </w:num>
  <w:num w:numId="14">
    <w:abstractNumId w:val="22"/>
  </w:num>
  <w:num w:numId="15">
    <w:abstractNumId w:val="23"/>
  </w:num>
  <w:num w:numId="16">
    <w:abstractNumId w:val="2"/>
  </w:num>
  <w:num w:numId="17">
    <w:abstractNumId w:val="7"/>
  </w:num>
  <w:num w:numId="18">
    <w:abstractNumId w:val="12"/>
  </w:num>
  <w:num w:numId="19">
    <w:abstractNumId w:val="13"/>
  </w:num>
  <w:num w:numId="20">
    <w:abstractNumId w:val="19"/>
  </w:num>
  <w:num w:numId="21">
    <w:abstractNumId w:val="3"/>
  </w:num>
  <w:num w:numId="22">
    <w:abstractNumId w:val="25"/>
  </w:num>
  <w:num w:numId="23">
    <w:abstractNumId w:val="14"/>
  </w:num>
  <w:num w:numId="24">
    <w:abstractNumId w:val="4"/>
  </w:num>
  <w:num w:numId="25">
    <w:abstractNumId w:val="10"/>
  </w:num>
  <w:num w:numId="26">
    <w:abstractNumId w:val="20"/>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04AA9"/>
    <w:rsid w:val="00017826"/>
    <w:rsid w:val="00026697"/>
    <w:rsid w:val="0003219A"/>
    <w:rsid w:val="000710CD"/>
    <w:rsid w:val="000C339F"/>
    <w:rsid w:val="000D366F"/>
    <w:rsid w:val="000E107D"/>
    <w:rsid w:val="000E7C18"/>
    <w:rsid w:val="001001D5"/>
    <w:rsid w:val="00125042"/>
    <w:rsid w:val="00125053"/>
    <w:rsid w:val="001264E7"/>
    <w:rsid w:val="00143AB2"/>
    <w:rsid w:val="001460B9"/>
    <w:rsid w:val="00196B6E"/>
    <w:rsid w:val="001C19D0"/>
    <w:rsid w:val="001E109B"/>
    <w:rsid w:val="001F46B1"/>
    <w:rsid w:val="00213F59"/>
    <w:rsid w:val="0027457D"/>
    <w:rsid w:val="00274C86"/>
    <w:rsid w:val="00296763"/>
    <w:rsid w:val="002D582B"/>
    <w:rsid w:val="003035F9"/>
    <w:rsid w:val="0035053C"/>
    <w:rsid w:val="00352653"/>
    <w:rsid w:val="00367230"/>
    <w:rsid w:val="0038631C"/>
    <w:rsid w:val="003870ED"/>
    <w:rsid w:val="004C0797"/>
    <w:rsid w:val="004E778B"/>
    <w:rsid w:val="004E7C3F"/>
    <w:rsid w:val="005664EA"/>
    <w:rsid w:val="00596375"/>
    <w:rsid w:val="005B3EF4"/>
    <w:rsid w:val="005C417C"/>
    <w:rsid w:val="005E2BBB"/>
    <w:rsid w:val="00674DC5"/>
    <w:rsid w:val="0068032B"/>
    <w:rsid w:val="006D075E"/>
    <w:rsid w:val="006D390F"/>
    <w:rsid w:val="00710544"/>
    <w:rsid w:val="00731BDE"/>
    <w:rsid w:val="00741A45"/>
    <w:rsid w:val="0075596C"/>
    <w:rsid w:val="007853BA"/>
    <w:rsid w:val="00794DF5"/>
    <w:rsid w:val="007B6FAA"/>
    <w:rsid w:val="007C0D32"/>
    <w:rsid w:val="007F0902"/>
    <w:rsid w:val="0080303F"/>
    <w:rsid w:val="00830598"/>
    <w:rsid w:val="00843072"/>
    <w:rsid w:val="00845DE7"/>
    <w:rsid w:val="00861DA4"/>
    <w:rsid w:val="008A4B7D"/>
    <w:rsid w:val="00901A1A"/>
    <w:rsid w:val="009145CA"/>
    <w:rsid w:val="00963335"/>
    <w:rsid w:val="009752CB"/>
    <w:rsid w:val="009753CA"/>
    <w:rsid w:val="009E06F4"/>
    <w:rsid w:val="00A511B9"/>
    <w:rsid w:val="00A82910"/>
    <w:rsid w:val="00AD0D1F"/>
    <w:rsid w:val="00AD0D7E"/>
    <w:rsid w:val="00AE6B1A"/>
    <w:rsid w:val="00AF0C07"/>
    <w:rsid w:val="00B041FD"/>
    <w:rsid w:val="00B10A7D"/>
    <w:rsid w:val="00B45FD1"/>
    <w:rsid w:val="00B66937"/>
    <w:rsid w:val="00BB7722"/>
    <w:rsid w:val="00BC36A5"/>
    <w:rsid w:val="00BD17FC"/>
    <w:rsid w:val="00BE598A"/>
    <w:rsid w:val="00BF4635"/>
    <w:rsid w:val="00C01C87"/>
    <w:rsid w:val="00C17154"/>
    <w:rsid w:val="00C37C04"/>
    <w:rsid w:val="00C43D0F"/>
    <w:rsid w:val="00C54C9D"/>
    <w:rsid w:val="00C57A96"/>
    <w:rsid w:val="00C9004B"/>
    <w:rsid w:val="00C92E3D"/>
    <w:rsid w:val="00CB13BD"/>
    <w:rsid w:val="00CD0824"/>
    <w:rsid w:val="00CE2459"/>
    <w:rsid w:val="00CE560E"/>
    <w:rsid w:val="00CF6261"/>
    <w:rsid w:val="00D010B3"/>
    <w:rsid w:val="00D43CF4"/>
    <w:rsid w:val="00D46EF0"/>
    <w:rsid w:val="00D52B3F"/>
    <w:rsid w:val="00DA1E82"/>
    <w:rsid w:val="00DC032E"/>
    <w:rsid w:val="00E4739B"/>
    <w:rsid w:val="00E52C22"/>
    <w:rsid w:val="00E93D0F"/>
    <w:rsid w:val="00EC6D45"/>
    <w:rsid w:val="00ED5410"/>
    <w:rsid w:val="00EF2C7E"/>
    <w:rsid w:val="00F04155"/>
    <w:rsid w:val="00F31D46"/>
    <w:rsid w:val="00F34B51"/>
    <w:rsid w:val="00F41836"/>
    <w:rsid w:val="00F43CE4"/>
    <w:rsid w:val="00FC381E"/>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E2BCC"/>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321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JD Heading"/>
    <w:basedOn w:val="Heading3"/>
    <w:next w:val="Normal"/>
    <w:link w:val="Heading2Char"/>
    <w:autoRedefine/>
    <w:uiPriority w:val="9"/>
    <w:unhideWhenUsed/>
    <w:rsid w:val="002D582B"/>
    <w:pPr>
      <w:spacing w:line="259" w:lineRule="auto"/>
      <w:outlineLvl w:val="1"/>
    </w:pPr>
    <w:rPr>
      <w:rFonts w:ascii="Arial" w:hAnsi="Arial" w:cs="Arial"/>
      <w:bCs/>
      <w:noProof/>
      <w:color w:val="1F497D" w:themeColor="text2"/>
      <w:sz w:val="32"/>
      <w:szCs w:val="32"/>
      <w:lang w:val="en-US" w:eastAsia="en-US"/>
    </w:rPr>
  </w:style>
  <w:style w:type="paragraph" w:styleId="Heading3">
    <w:name w:val="heading 3"/>
    <w:basedOn w:val="Normal"/>
    <w:next w:val="Normal"/>
    <w:link w:val="Heading3Char"/>
    <w:semiHidden/>
    <w:unhideWhenUsed/>
    <w:qFormat/>
    <w:rsid w:val="002D582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eadings"/>
    <w:basedOn w:val="Normal"/>
    <w:next w:val="Normal"/>
    <w:link w:val="Heading4Char"/>
    <w:autoRedefine/>
    <w:uiPriority w:val="9"/>
    <w:unhideWhenUsed/>
    <w:qFormat/>
    <w:rsid w:val="00274C86"/>
    <w:pPr>
      <w:keepNext/>
      <w:keepLines/>
      <w:spacing w:before="40" w:after="120"/>
      <w:outlineLvl w:val="3"/>
    </w:pPr>
    <w:rPr>
      <w:rFonts w:ascii="Arial" w:eastAsiaTheme="majorEastAsia" w:hAnsi="Arial" w:cs="Arial"/>
      <w:b/>
      <w:iCs/>
      <w:smallCaps/>
      <w:color w:val="4F6228" w:themeColor="accent3" w:themeShade="80"/>
      <w:sz w:val="32"/>
      <w:szCs w:val="3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customStyle="1" w:styleId="Heading2Char">
    <w:name w:val="Heading 2 Char"/>
    <w:aliases w:val="JD Heading Char"/>
    <w:basedOn w:val="DefaultParagraphFont"/>
    <w:link w:val="Heading2"/>
    <w:uiPriority w:val="9"/>
    <w:rsid w:val="002D582B"/>
    <w:rPr>
      <w:rFonts w:ascii="Arial" w:eastAsiaTheme="majorEastAsia" w:hAnsi="Arial" w:cs="Arial"/>
      <w:bCs/>
      <w:noProof/>
      <w:color w:val="1F497D" w:themeColor="text2"/>
      <w:sz w:val="32"/>
      <w:szCs w:val="32"/>
      <w:lang w:val="en-US" w:eastAsia="en-US"/>
    </w:rPr>
  </w:style>
  <w:style w:type="character" w:customStyle="1" w:styleId="Heading4Char">
    <w:name w:val="Heading 4 Char"/>
    <w:aliases w:val="Headings Char"/>
    <w:basedOn w:val="DefaultParagraphFont"/>
    <w:link w:val="Heading4"/>
    <w:uiPriority w:val="9"/>
    <w:rsid w:val="00274C86"/>
    <w:rPr>
      <w:rFonts w:ascii="Arial" w:eastAsiaTheme="majorEastAsia" w:hAnsi="Arial" w:cs="Arial"/>
      <w:b/>
      <w:iCs/>
      <w:smallCaps/>
      <w:color w:val="4F6228" w:themeColor="accent3" w:themeShade="80"/>
      <w:sz w:val="32"/>
      <w:szCs w:val="32"/>
      <w:lang w:val="en-US" w:eastAsia="en-US"/>
    </w:rPr>
  </w:style>
  <w:style w:type="character" w:customStyle="1" w:styleId="Heading3Char">
    <w:name w:val="Heading 3 Char"/>
    <w:basedOn w:val="DefaultParagraphFont"/>
    <w:link w:val="Heading3"/>
    <w:semiHidden/>
    <w:rsid w:val="002D582B"/>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03219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74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8D6F-1713-4ACB-ACA9-1E7B2EA2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2</cp:revision>
  <cp:lastPrinted>2009-09-25T21:47:00Z</cp:lastPrinted>
  <dcterms:created xsi:type="dcterms:W3CDTF">2021-06-07T19:15:00Z</dcterms:created>
  <dcterms:modified xsi:type="dcterms:W3CDTF">2021-06-07T19:15:00Z</dcterms:modified>
</cp:coreProperties>
</file>