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31B2F" w14:textId="07876259" w:rsidR="00A133B8" w:rsidRPr="00052B69" w:rsidRDefault="00B52436" w:rsidP="004E235F">
      <w:pPr>
        <w:pStyle w:val="Heading4"/>
        <w:rPr>
          <w:rStyle w:val="Heading4Char"/>
          <w:rFonts w:ascii="Arial" w:hAnsi="Arial" w:cs="Arial"/>
          <w:spacing w:val="20"/>
        </w:rPr>
      </w:pPr>
      <w:r w:rsidRPr="00052B69">
        <w:rPr>
          <w:rStyle w:val="Heading4Char"/>
          <w:rFonts w:ascii="Arial" w:hAnsi="Arial" w:cs="Arial"/>
          <w:noProof/>
          <w:spacing w:val="20"/>
        </w:rPr>
        <w:drawing>
          <wp:anchor distT="0" distB="0" distL="114300" distR="114300" simplePos="0" relativeHeight="251663360" behindDoc="0" locked="0" layoutInCell="1" allowOverlap="1" wp14:anchorId="192275E4" wp14:editId="542F5E62">
            <wp:simplePos x="0" y="0"/>
            <wp:positionH relativeFrom="column">
              <wp:posOffset>4086225</wp:posOffset>
            </wp:positionH>
            <wp:positionV relativeFrom="paragraph">
              <wp:posOffset>-323850</wp:posOffset>
            </wp:positionV>
            <wp:extent cx="2143125" cy="902970"/>
            <wp:effectExtent l="0" t="0" r="9525" b="0"/>
            <wp:wrapNone/>
            <wp:docPr id="4" name="Picture 4" descr="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rent University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43125" cy="902970"/>
                    </a:xfrm>
                    <a:prstGeom prst="rect">
                      <a:avLst/>
                    </a:prstGeom>
                  </pic:spPr>
                </pic:pic>
              </a:graphicData>
            </a:graphic>
          </wp:anchor>
        </w:drawing>
      </w:r>
      <w:r w:rsidR="008D6C87">
        <w:rPr>
          <w:rStyle w:val="Heading4Char"/>
          <w:rFonts w:ascii="Arial" w:hAnsi="Arial" w:cs="Arial"/>
          <w:spacing w:val="20"/>
        </w:rPr>
        <w:t>OPSEU</w:t>
      </w:r>
      <w:r w:rsidR="00446E13" w:rsidRPr="00052B69">
        <w:rPr>
          <w:rStyle w:val="Heading4Char"/>
          <w:rFonts w:ascii="Arial" w:hAnsi="Arial" w:cs="Arial"/>
          <w:spacing w:val="20"/>
        </w:rPr>
        <w:t xml:space="preserve"> JOB DESCRIPTION</w:t>
      </w:r>
    </w:p>
    <w:p w14:paraId="2DB4FB7B" w14:textId="77777777" w:rsidR="00AE314D" w:rsidRDefault="00AE314D" w:rsidP="00AE314D">
      <w:pPr>
        <w:tabs>
          <w:tab w:val="left" w:pos="1980"/>
        </w:tabs>
        <w:rPr>
          <w:rStyle w:val="Heading2Char"/>
        </w:rPr>
      </w:pPr>
    </w:p>
    <w:p w14:paraId="609FDEE1" w14:textId="406321D3" w:rsidR="00C76967" w:rsidRDefault="00C76967" w:rsidP="00AE314D">
      <w:pPr>
        <w:tabs>
          <w:tab w:val="left" w:pos="1980"/>
        </w:tabs>
        <w:ind w:left="2160" w:hanging="2160"/>
        <w:rPr>
          <w:rStyle w:val="Heading2Char"/>
          <w:b/>
          <w:bCs w:val="0"/>
          <w:color w:val="000000" w:themeColor="text1"/>
          <w:sz w:val="26"/>
          <w:szCs w:val="26"/>
        </w:rPr>
      </w:pPr>
    </w:p>
    <w:p w14:paraId="6B77B501" w14:textId="042A51CA" w:rsidR="00C76967" w:rsidRDefault="007A73FD" w:rsidP="00AE314D">
      <w:pPr>
        <w:tabs>
          <w:tab w:val="left" w:pos="1980"/>
        </w:tabs>
        <w:ind w:left="2160" w:hanging="2160"/>
        <w:rPr>
          <w:rStyle w:val="Heading2Char"/>
          <w:b/>
          <w:bCs w:val="0"/>
          <w:color w:val="000000" w:themeColor="text1"/>
          <w:sz w:val="26"/>
          <w:szCs w:val="26"/>
        </w:rPr>
      </w:pPr>
      <w:r>
        <w:rPr>
          <w:rFonts w:cs="Arial"/>
          <w:noProof/>
          <w:sz w:val="26"/>
          <w:szCs w:val="26"/>
        </w:rPr>
        <mc:AlternateContent>
          <mc:Choice Requires="wps">
            <w:drawing>
              <wp:anchor distT="0" distB="0" distL="114300" distR="114300" simplePos="0" relativeHeight="251662336" behindDoc="0" locked="0" layoutInCell="1" allowOverlap="1" wp14:anchorId="4CEA0A50" wp14:editId="3844BC1B">
                <wp:simplePos x="0" y="0"/>
                <wp:positionH relativeFrom="margin">
                  <wp:align>right</wp:align>
                </wp:positionH>
                <wp:positionV relativeFrom="paragraph">
                  <wp:posOffset>13335</wp:posOffset>
                </wp:positionV>
                <wp:extent cx="5924550" cy="9525"/>
                <wp:effectExtent l="0" t="0" r="19050" b="28575"/>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24550" cy="9525"/>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7B1647" id="Straight Connector 2" o:spid="_x0000_s1026" alt="&quot;&quot;" style="position:absolute;flip:y;z-index:251662336;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15.3pt,1.05pt" to="88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" strokecolor="#154734" strokeweight=".5pt">
                <v:stroke joinstyle="miter"/>
                <w10:wrap anchorx="margin"/>
              </v:line>
            </w:pict>
          </mc:Fallback>
        </mc:AlternateContent>
      </w:r>
    </w:p>
    <w:p w14:paraId="77B7F6C9" w14:textId="272DBBD7" w:rsidR="00AE314D" w:rsidRPr="00052B69" w:rsidRDefault="00A133B8" w:rsidP="00FF6B5F">
      <w:pPr>
        <w:tabs>
          <w:tab w:val="left" w:pos="1980"/>
        </w:tabs>
        <w:ind w:left="2880" w:hanging="2880"/>
        <w:rPr>
          <w:rFonts w:cs="Arial"/>
          <w:bCs/>
          <w:color w:val="000000" w:themeColor="text1"/>
          <w:sz w:val="26"/>
          <w:szCs w:val="26"/>
        </w:rPr>
      </w:pPr>
      <w:r w:rsidRPr="00052B69">
        <w:rPr>
          <w:rStyle w:val="Heading2Char"/>
          <w:b/>
          <w:bCs w:val="0"/>
          <w:color w:val="000000" w:themeColor="text1"/>
          <w:sz w:val="26"/>
          <w:szCs w:val="26"/>
        </w:rPr>
        <w:t>Job Title:</w:t>
      </w:r>
      <w:r w:rsidRPr="00052B69">
        <w:rPr>
          <w:rFonts w:cs="Arial"/>
          <w:bCs/>
          <w:color w:val="000000" w:themeColor="text1"/>
          <w:sz w:val="26"/>
          <w:szCs w:val="26"/>
        </w:rPr>
        <w:t xml:space="preserve"> </w:t>
      </w:r>
      <w:r w:rsidRPr="00052B69">
        <w:rPr>
          <w:rFonts w:cs="Arial"/>
          <w:bCs/>
          <w:color w:val="000000" w:themeColor="text1"/>
          <w:sz w:val="26"/>
          <w:szCs w:val="26"/>
        </w:rPr>
        <w:tab/>
      </w:r>
      <w:r w:rsidR="004E43E6">
        <w:rPr>
          <w:rFonts w:cs="Arial"/>
          <w:bCs/>
          <w:color w:val="000000" w:themeColor="text1"/>
          <w:sz w:val="26"/>
          <w:szCs w:val="26"/>
        </w:rPr>
        <w:tab/>
      </w:r>
      <w:r w:rsidR="00DD1F91" w:rsidRPr="00DD1F91">
        <w:rPr>
          <w:rFonts w:cs="Arial"/>
          <w:bCs/>
          <w:color w:val="000000" w:themeColor="text1"/>
          <w:sz w:val="26"/>
          <w:szCs w:val="26"/>
        </w:rPr>
        <w:t>Internship &amp; Co-op Liaison</w:t>
      </w:r>
    </w:p>
    <w:p w14:paraId="54B0CDFE" w14:textId="5649A54B" w:rsidR="00A133B8" w:rsidRPr="00052B69" w:rsidRDefault="00A133B8" w:rsidP="00AE314D">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Job Number:</w:t>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00DD1F91" w:rsidRPr="00DD1F91">
        <w:rPr>
          <w:rFonts w:cs="Arial"/>
          <w:bCs/>
          <w:color w:val="000000" w:themeColor="text1"/>
          <w:sz w:val="26"/>
          <w:szCs w:val="26"/>
        </w:rPr>
        <w:t>A-445 | VIP: 1749</w:t>
      </w:r>
      <w:r w:rsidR="00DD1F91" w:rsidRPr="00DD1F91">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0564B67A" w14:textId="3EE49046" w:rsidR="00A133B8" w:rsidRPr="00F205C9" w:rsidRDefault="00A133B8" w:rsidP="00F205C9">
      <w:pPr>
        <w:tabs>
          <w:tab w:val="left" w:pos="1980"/>
        </w:tabs>
        <w:ind w:left="2160" w:hanging="2160"/>
        <w:rPr>
          <w:rFonts w:eastAsiaTheme="majorEastAsia" w:cs="Arial"/>
          <w:b/>
          <w:noProof/>
          <w:color w:val="000000" w:themeColor="text1"/>
          <w:sz w:val="26"/>
          <w:szCs w:val="26"/>
        </w:rPr>
      </w:pPr>
      <w:r w:rsidRPr="00052B69">
        <w:rPr>
          <w:rStyle w:val="Heading2Char"/>
          <w:b/>
          <w:bCs w:val="0"/>
          <w:color w:val="000000" w:themeColor="text1"/>
          <w:sz w:val="26"/>
          <w:szCs w:val="26"/>
        </w:rPr>
        <w:t>Band:</w:t>
      </w:r>
      <w:r w:rsidRPr="00052B69">
        <w:rPr>
          <w:rStyle w:val="Heading2Char"/>
          <w:b/>
          <w:bCs w:val="0"/>
          <w:color w:val="000000" w:themeColor="text1"/>
          <w:sz w:val="26"/>
          <w:szCs w:val="26"/>
        </w:rPr>
        <w:tab/>
      </w:r>
      <w:r w:rsidR="004E43E6">
        <w:rPr>
          <w:rStyle w:val="Heading2Char"/>
          <w:b/>
          <w:bCs w:val="0"/>
          <w:color w:val="000000" w:themeColor="text1"/>
          <w:sz w:val="26"/>
          <w:szCs w:val="26"/>
        </w:rPr>
        <w:tab/>
      </w:r>
      <w:r w:rsidR="004E43E6">
        <w:rPr>
          <w:rStyle w:val="Heading2Char"/>
          <w:b/>
          <w:bCs w:val="0"/>
          <w:color w:val="000000" w:themeColor="text1"/>
          <w:sz w:val="26"/>
          <w:szCs w:val="26"/>
        </w:rPr>
        <w:tab/>
      </w:r>
      <w:r w:rsidR="00EF0DE7">
        <w:rPr>
          <w:rStyle w:val="Heading2Char"/>
          <w:color w:val="000000" w:themeColor="text1"/>
          <w:sz w:val="26"/>
          <w:szCs w:val="26"/>
        </w:rPr>
        <w:t>OPSEU</w:t>
      </w:r>
      <w:r w:rsidR="004E43E6" w:rsidRPr="004E43E6">
        <w:rPr>
          <w:rStyle w:val="Heading2Char"/>
          <w:color w:val="000000" w:themeColor="text1"/>
          <w:sz w:val="26"/>
          <w:szCs w:val="26"/>
        </w:rPr>
        <w:t>-</w:t>
      </w:r>
      <w:r w:rsidR="00DD1F91">
        <w:rPr>
          <w:rStyle w:val="Heading2Char"/>
          <w:color w:val="000000" w:themeColor="text1"/>
          <w:sz w:val="26"/>
          <w:szCs w:val="26"/>
        </w:rPr>
        <w:t>8</w:t>
      </w:r>
      <w:r w:rsidR="006F3014">
        <w:rPr>
          <w:rStyle w:val="Heading2Char"/>
          <w:b/>
          <w:bCs w:val="0"/>
          <w:color w:val="000000" w:themeColor="text1"/>
          <w:sz w:val="26"/>
          <w:szCs w:val="26"/>
        </w:rPr>
        <w:tab/>
      </w:r>
      <w:r w:rsidR="006F3014">
        <w:rPr>
          <w:rFonts w:asciiTheme="minorHAnsi" w:hAnsiTheme="minorHAnsi" w:cstheme="minorHAnsi"/>
        </w:rPr>
        <w:tab/>
      </w:r>
      <w:r w:rsidRPr="00052B69">
        <w:rPr>
          <w:rFonts w:cs="Arial"/>
          <w:bCs/>
          <w:color w:val="000000" w:themeColor="text1"/>
          <w:sz w:val="26"/>
          <w:szCs w:val="26"/>
        </w:rPr>
        <w:tab/>
      </w:r>
      <w:r w:rsidR="004E43E6">
        <w:rPr>
          <w:rFonts w:cs="Arial"/>
          <w:bCs/>
          <w:color w:val="000000" w:themeColor="text1"/>
          <w:sz w:val="26"/>
          <w:szCs w:val="26"/>
        </w:rPr>
        <w:tab/>
      </w:r>
      <w:r w:rsidR="004E43E6">
        <w:rPr>
          <w:rFonts w:cs="Arial"/>
          <w:bCs/>
          <w:color w:val="000000" w:themeColor="text1"/>
          <w:sz w:val="26"/>
          <w:szCs w:val="26"/>
        </w:rPr>
        <w:tab/>
      </w:r>
      <w:r w:rsidRPr="00052B69">
        <w:rPr>
          <w:rFonts w:cs="Arial"/>
          <w:bCs/>
          <w:color w:val="000000" w:themeColor="text1"/>
          <w:sz w:val="26"/>
          <w:szCs w:val="26"/>
        </w:rPr>
        <w:tab/>
      </w:r>
      <w:r w:rsidR="00AE314D" w:rsidRPr="00052B69">
        <w:rPr>
          <w:rFonts w:cs="Arial"/>
          <w:bCs/>
          <w:color w:val="000000" w:themeColor="text1"/>
          <w:sz w:val="26"/>
          <w:szCs w:val="26"/>
        </w:rPr>
        <w:tab/>
      </w:r>
      <w:r w:rsidRPr="00052B69">
        <w:rPr>
          <w:rFonts w:cs="Arial"/>
          <w:bCs/>
          <w:color w:val="000000" w:themeColor="text1"/>
          <w:sz w:val="26"/>
          <w:szCs w:val="26"/>
        </w:rPr>
        <w:tab/>
      </w:r>
    </w:p>
    <w:p w14:paraId="240936A2" w14:textId="77777777" w:rsidR="00DD1F91" w:rsidRPr="00052B69" w:rsidRDefault="00DD1F91" w:rsidP="00DD1F91">
      <w:pPr>
        <w:tabs>
          <w:tab w:val="left" w:pos="1980"/>
        </w:tabs>
        <w:ind w:left="2160" w:hanging="2160"/>
        <w:rPr>
          <w:rFonts w:cs="Arial"/>
          <w:bCs/>
          <w:color w:val="000000" w:themeColor="text1"/>
          <w:sz w:val="26"/>
          <w:szCs w:val="26"/>
        </w:rPr>
      </w:pPr>
      <w:r w:rsidRPr="00052B69">
        <w:rPr>
          <w:rStyle w:val="Heading2Char"/>
          <w:b/>
          <w:bCs w:val="0"/>
          <w:color w:val="000000" w:themeColor="text1"/>
          <w:sz w:val="26"/>
          <w:szCs w:val="26"/>
        </w:rPr>
        <w:t>Department:</w:t>
      </w:r>
      <w:r w:rsidRPr="00052B69">
        <w:rPr>
          <w:rFonts w:cs="Arial"/>
          <w:bCs/>
          <w:color w:val="000000" w:themeColor="text1"/>
          <w:sz w:val="26"/>
          <w:szCs w:val="26"/>
        </w:rPr>
        <w:t xml:space="preserve"> </w:t>
      </w:r>
      <w:r w:rsidRPr="00052B69">
        <w:rPr>
          <w:rFonts w:cs="Arial"/>
          <w:bCs/>
          <w:color w:val="000000" w:themeColor="text1"/>
          <w:sz w:val="26"/>
          <w:szCs w:val="26"/>
        </w:rPr>
        <w:tab/>
      </w:r>
      <w:r>
        <w:rPr>
          <w:rFonts w:cs="Arial"/>
          <w:bCs/>
          <w:color w:val="000000" w:themeColor="text1"/>
          <w:sz w:val="26"/>
          <w:szCs w:val="26"/>
        </w:rPr>
        <w:tab/>
      </w:r>
      <w:r>
        <w:rPr>
          <w:rFonts w:cs="Arial"/>
          <w:bCs/>
          <w:color w:val="000000" w:themeColor="text1"/>
          <w:sz w:val="26"/>
          <w:szCs w:val="26"/>
        </w:rPr>
        <w:tab/>
      </w:r>
      <w:r w:rsidRPr="006C2211">
        <w:rPr>
          <w:rFonts w:cs="Arial"/>
          <w:bCs/>
          <w:color w:val="000000" w:themeColor="text1"/>
          <w:sz w:val="26"/>
          <w:szCs w:val="26"/>
        </w:rPr>
        <w:t>School of Business</w:t>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r w:rsidRPr="00052B69">
        <w:rPr>
          <w:rFonts w:cs="Arial"/>
          <w:bCs/>
          <w:color w:val="000000" w:themeColor="text1"/>
          <w:sz w:val="26"/>
          <w:szCs w:val="26"/>
        </w:rPr>
        <w:tab/>
      </w:r>
    </w:p>
    <w:p w14:paraId="1081A0B9" w14:textId="77777777" w:rsidR="00DD1F91" w:rsidRDefault="00DD1F91" w:rsidP="00DD1F91">
      <w:pPr>
        <w:tabs>
          <w:tab w:val="left" w:pos="1980"/>
        </w:tabs>
        <w:ind w:left="2880" w:hanging="2880"/>
        <w:rPr>
          <w:rStyle w:val="Heading2Char"/>
          <w:b/>
          <w:bCs w:val="0"/>
          <w:color w:val="000000" w:themeColor="text1"/>
          <w:sz w:val="26"/>
          <w:szCs w:val="26"/>
        </w:rPr>
      </w:pPr>
      <w:r w:rsidRPr="00052B69">
        <w:rPr>
          <w:rStyle w:val="Heading2Char"/>
          <w:b/>
          <w:bCs w:val="0"/>
          <w:color w:val="000000" w:themeColor="text1"/>
          <w:sz w:val="26"/>
          <w:szCs w:val="26"/>
        </w:rPr>
        <w:t>Supervisor Title:</w:t>
      </w:r>
      <w:r w:rsidRPr="00052B69">
        <w:rPr>
          <w:rStyle w:val="Heading2Char"/>
          <w:b/>
          <w:color w:val="000000" w:themeColor="text1"/>
          <w:sz w:val="26"/>
          <w:szCs w:val="26"/>
        </w:rPr>
        <w:t xml:space="preserve"> </w:t>
      </w:r>
      <w:r w:rsidRPr="00052B69">
        <w:rPr>
          <w:rStyle w:val="Heading2Char"/>
          <w:b/>
          <w:color w:val="000000" w:themeColor="text1"/>
          <w:sz w:val="26"/>
          <w:szCs w:val="26"/>
        </w:rPr>
        <w:tab/>
      </w:r>
      <w:r w:rsidRPr="006C2211">
        <w:rPr>
          <w:rStyle w:val="Heading2Char"/>
          <w:bCs w:val="0"/>
          <w:color w:val="000000" w:themeColor="text1"/>
          <w:sz w:val="26"/>
          <w:szCs w:val="26"/>
        </w:rPr>
        <w:t>Director, School of Business</w:t>
      </w:r>
    </w:p>
    <w:p w14:paraId="6321F5BD" w14:textId="363A4220" w:rsidR="00AE314D" w:rsidRPr="00052B69" w:rsidRDefault="00A133B8" w:rsidP="008F7F83">
      <w:pPr>
        <w:tabs>
          <w:tab w:val="left" w:pos="1980"/>
        </w:tabs>
        <w:ind w:left="2160" w:hanging="2160"/>
        <w:rPr>
          <w:rFonts w:cs="Arial"/>
          <w:sz w:val="26"/>
          <w:szCs w:val="26"/>
        </w:rPr>
      </w:pPr>
      <w:r w:rsidRPr="00052B69">
        <w:rPr>
          <w:rStyle w:val="Heading2Char"/>
          <w:b/>
          <w:bCs w:val="0"/>
          <w:color w:val="000000" w:themeColor="text1"/>
          <w:sz w:val="26"/>
          <w:szCs w:val="26"/>
        </w:rPr>
        <w:t>Last Reviewed:</w:t>
      </w:r>
      <w:r w:rsidRPr="00052B69">
        <w:rPr>
          <w:rStyle w:val="Heading2Char"/>
          <w:b/>
          <w:bCs w:val="0"/>
          <w:color w:val="000000" w:themeColor="text1"/>
          <w:sz w:val="26"/>
          <w:szCs w:val="26"/>
        </w:rPr>
        <w:tab/>
      </w:r>
      <w:r w:rsidRPr="00052B69">
        <w:rPr>
          <w:rFonts w:cs="Arial"/>
          <w:sz w:val="26"/>
          <w:szCs w:val="26"/>
        </w:rPr>
        <w:tab/>
      </w:r>
      <w:r w:rsidR="00B52436" w:rsidRPr="00052B69">
        <w:rPr>
          <w:rFonts w:cs="Arial"/>
          <w:sz w:val="26"/>
          <w:szCs w:val="26"/>
        </w:rPr>
        <w:tab/>
      </w:r>
      <w:r w:rsidR="00DD1F91">
        <w:rPr>
          <w:rFonts w:cs="Arial"/>
          <w:sz w:val="26"/>
          <w:szCs w:val="26"/>
        </w:rPr>
        <w:t>June 5, 2024</w:t>
      </w:r>
    </w:p>
    <w:p w14:paraId="491BAE2E" w14:textId="6875A43B" w:rsidR="00AE314D" w:rsidRDefault="00AE314D" w:rsidP="00AE314D">
      <w:pPr>
        <w:tabs>
          <w:tab w:val="left" w:pos="1980"/>
        </w:tabs>
        <w:rPr>
          <w:rFonts w:cs="Arial"/>
          <w:sz w:val="26"/>
          <w:szCs w:val="26"/>
        </w:rPr>
      </w:pPr>
      <w:r>
        <w:rPr>
          <w:rFonts w:cs="Arial"/>
          <w:noProof/>
          <w:sz w:val="26"/>
          <w:szCs w:val="26"/>
        </w:rPr>
        <mc:AlternateContent>
          <mc:Choice Requires="wps">
            <w:drawing>
              <wp:anchor distT="0" distB="0" distL="114300" distR="114300" simplePos="0" relativeHeight="251659264" behindDoc="0" locked="0" layoutInCell="1" allowOverlap="1" wp14:anchorId="1D9C7691" wp14:editId="3FF11DDE">
                <wp:simplePos x="0" y="0"/>
                <wp:positionH relativeFrom="margin">
                  <wp:align>right</wp:align>
                </wp:positionH>
                <wp:positionV relativeFrom="paragraph">
                  <wp:posOffset>98424</wp:posOffset>
                </wp:positionV>
                <wp:extent cx="59436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rgbClr val="1547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14721E" id="Straight Connector 3" o:spid="_x0000_s1026" alt="&quot;&quot;"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16.8pt,7.75pt" to="884.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" strokecolor="#154734" strokeweight=".5pt">
                <v:stroke joinstyle="miter"/>
                <w10:wrap anchorx="margin"/>
              </v:line>
            </w:pict>
          </mc:Fallback>
        </mc:AlternateContent>
      </w:r>
    </w:p>
    <w:p w14:paraId="2F0CD476" w14:textId="49390F2C" w:rsidR="003C2F29" w:rsidRPr="003B48E3" w:rsidRDefault="00F370F9" w:rsidP="004E235F">
      <w:pPr>
        <w:pStyle w:val="Heading4"/>
        <w:rPr>
          <w:rStyle w:val="Heading4Char"/>
          <w:rFonts w:ascii="Arial" w:hAnsi="Arial" w:cs="Arial"/>
          <w:b/>
          <w:iCs/>
          <w:smallCaps/>
        </w:rPr>
      </w:pPr>
      <w:r w:rsidRPr="003B48E3">
        <w:rPr>
          <w:rStyle w:val="Heading4Char"/>
          <w:rFonts w:ascii="Arial" w:hAnsi="Arial" w:cs="Arial"/>
          <w:b/>
          <w:iCs/>
          <w:smallCaps/>
        </w:rPr>
        <w:t>Job Purpose</w:t>
      </w:r>
      <w:r w:rsidR="004E235F" w:rsidRPr="003B48E3">
        <w:rPr>
          <w:rStyle w:val="Heading4Char"/>
          <w:rFonts w:ascii="Arial" w:hAnsi="Arial" w:cs="Arial"/>
          <w:b/>
          <w:iCs/>
          <w:smallCaps/>
        </w:rPr>
        <w:t>:</w:t>
      </w:r>
    </w:p>
    <w:p w14:paraId="34911A7A" w14:textId="7EB77E12" w:rsidR="004E43E6" w:rsidRPr="002552CC" w:rsidRDefault="00DD1F91" w:rsidP="004E43E6">
      <w:r w:rsidRPr="00DD1F91">
        <w:t xml:space="preserve">Reporting to the Director, School of Business, and under the guidance of the Department </w:t>
      </w:r>
      <w:r w:rsidRPr="00DD1F91">
        <w:t>Coordinator, the</w:t>
      </w:r>
      <w:r w:rsidRPr="00DD1F91">
        <w:t xml:space="preserve"> Internship, and Co-op </w:t>
      </w:r>
      <w:r w:rsidRPr="00DD1F91">
        <w:t>Liaison contributes</w:t>
      </w:r>
      <w:r w:rsidRPr="00DD1F91">
        <w:t xml:space="preserve"> to the success of the internship and co-op programs by providing superior service to students and employers and plays a key role in generating opportunities for internship and co-op students through the development of new relationships with community partners and fostering of existing relationships. The Internship and Co-op </w:t>
      </w:r>
      <w:r w:rsidRPr="00DD1F91">
        <w:t>Liaison is</w:t>
      </w:r>
      <w:r w:rsidRPr="00DD1F91">
        <w:t xml:space="preserve"> responsible for coordinating the day-to-day administration of the internship program as well as the Business, Accounting and Economics co-op </w:t>
      </w:r>
      <w:r w:rsidRPr="00DD1F91">
        <w:t>programs and</w:t>
      </w:r>
      <w:r w:rsidRPr="00DD1F91">
        <w:t xml:space="preserve"> maximizing the opportunities for all students.  </w:t>
      </w:r>
    </w:p>
    <w:p w14:paraId="3BE1794F" w14:textId="5C402A0A" w:rsidR="00AE314D" w:rsidRDefault="00A133B8" w:rsidP="004E235F">
      <w:pPr>
        <w:pStyle w:val="Heading4"/>
        <w:rPr>
          <w:rFonts w:ascii="Arial" w:hAnsi="Arial" w:cs="Arial"/>
        </w:rPr>
      </w:pPr>
      <w:r w:rsidRPr="003B48E3">
        <w:rPr>
          <w:rFonts w:ascii="Arial" w:hAnsi="Arial" w:cs="Arial"/>
        </w:rPr>
        <w:t>Key Activities:</w:t>
      </w:r>
    </w:p>
    <w:p w14:paraId="228C3D94" w14:textId="77777777" w:rsidR="00DD1F91" w:rsidRPr="001A4C9C" w:rsidRDefault="00DD1F91" w:rsidP="00DD1F91">
      <w:pPr>
        <w:spacing w:line="240" w:lineRule="auto"/>
        <w:rPr>
          <w:rFonts w:cs="Arial"/>
          <w:i/>
          <w:iCs/>
          <w:szCs w:val="24"/>
        </w:rPr>
      </w:pPr>
      <w:r w:rsidRPr="00837BF6">
        <w:rPr>
          <w:rFonts w:cs="Arial"/>
          <w:b/>
          <w:bCs/>
          <w:szCs w:val="24"/>
        </w:rPr>
        <w:t>Internships are</w:t>
      </w:r>
      <w:r>
        <w:rPr>
          <w:rFonts w:cs="Arial"/>
          <w:szCs w:val="24"/>
        </w:rPr>
        <w:t xml:space="preserve"> fourth year BBA degree opportunities that </w:t>
      </w:r>
      <w:r w:rsidRPr="001A4C9C">
        <w:rPr>
          <w:rFonts w:cs="Arial"/>
          <w:szCs w:val="24"/>
        </w:rPr>
        <w:t xml:space="preserve">are six, eight, twelve </w:t>
      </w:r>
      <w:r>
        <w:rPr>
          <w:rFonts w:cs="Arial"/>
          <w:szCs w:val="24"/>
        </w:rPr>
        <w:t>or sixteen months</w:t>
      </w:r>
      <w:r w:rsidRPr="001A4C9C">
        <w:rPr>
          <w:rFonts w:cs="Arial"/>
          <w:szCs w:val="24"/>
        </w:rPr>
        <w:t xml:space="preserve"> in duration</w:t>
      </w:r>
      <w:r>
        <w:rPr>
          <w:rFonts w:cs="Arial"/>
          <w:szCs w:val="24"/>
        </w:rPr>
        <w:t xml:space="preserve">.  Internships </w:t>
      </w:r>
      <w:r w:rsidRPr="001A4C9C">
        <w:rPr>
          <w:rFonts w:cs="Arial"/>
          <w:szCs w:val="24"/>
        </w:rPr>
        <w:t xml:space="preserve">are full time paid positions that begin in </w:t>
      </w:r>
      <w:r>
        <w:rPr>
          <w:rFonts w:cs="Arial"/>
          <w:szCs w:val="24"/>
        </w:rPr>
        <w:t xml:space="preserve">September, </w:t>
      </w:r>
      <w:r w:rsidRPr="001A4C9C">
        <w:rPr>
          <w:rFonts w:cs="Arial"/>
          <w:szCs w:val="24"/>
        </w:rPr>
        <w:t>January</w:t>
      </w:r>
      <w:r>
        <w:rPr>
          <w:rFonts w:cs="Arial"/>
          <w:szCs w:val="24"/>
        </w:rPr>
        <w:t xml:space="preserve"> or May </w:t>
      </w:r>
      <w:r w:rsidRPr="001A4C9C">
        <w:rPr>
          <w:rFonts w:cs="Arial"/>
          <w:szCs w:val="24"/>
        </w:rPr>
        <w:t xml:space="preserve">and are a break in studies.  Internships can be anywhere in Canada.  </w:t>
      </w:r>
      <w:r>
        <w:rPr>
          <w:rFonts w:cs="Arial"/>
          <w:szCs w:val="24"/>
        </w:rPr>
        <w:t xml:space="preserve">ADMN internships are also cross listed with Economics and Logistics and Supply Chain Management. Available to students on both campuses. </w:t>
      </w:r>
    </w:p>
    <w:p w14:paraId="792322AB" w14:textId="77777777" w:rsidR="00DD1F91" w:rsidRDefault="00DD1F91" w:rsidP="00DD1F91">
      <w:pPr>
        <w:spacing w:line="240" w:lineRule="auto"/>
        <w:rPr>
          <w:rFonts w:cs="Arial"/>
          <w:szCs w:val="24"/>
        </w:rPr>
      </w:pPr>
      <w:r w:rsidRPr="00837BF6">
        <w:rPr>
          <w:rFonts w:cs="Arial"/>
          <w:b/>
          <w:bCs/>
          <w:szCs w:val="24"/>
        </w:rPr>
        <w:t>Co-ops are</w:t>
      </w:r>
      <w:r>
        <w:rPr>
          <w:rFonts w:cs="Arial"/>
          <w:szCs w:val="24"/>
        </w:rPr>
        <w:t xml:space="preserve"> high school entry, limited enrolment opportunities.  There are 3 co-op options: economics, accounting and business (all other areas of business such as marketing, human resources, finance, administration, entrepreneurship </w:t>
      </w:r>
      <w:proofErr w:type="spellStart"/>
      <w:r>
        <w:rPr>
          <w:rFonts w:cs="Arial"/>
          <w:szCs w:val="24"/>
        </w:rPr>
        <w:t>etc</w:t>
      </w:r>
      <w:proofErr w:type="spellEnd"/>
      <w:r>
        <w:rPr>
          <w:rFonts w:cs="Arial"/>
          <w:szCs w:val="24"/>
        </w:rPr>
        <w:t xml:space="preserve">).  Co-ops include </w:t>
      </w:r>
      <w:r w:rsidRPr="002A2696">
        <w:rPr>
          <w:rFonts w:cs="Arial"/>
          <w:szCs w:val="24"/>
        </w:rPr>
        <w:t xml:space="preserve">study terms and 3 </w:t>
      </w:r>
      <w:r>
        <w:rPr>
          <w:rFonts w:cs="Arial"/>
          <w:szCs w:val="24"/>
        </w:rPr>
        <w:t xml:space="preserve">full time </w:t>
      </w:r>
      <w:r w:rsidRPr="002A2696">
        <w:rPr>
          <w:rFonts w:cs="Arial"/>
          <w:szCs w:val="24"/>
        </w:rPr>
        <w:t xml:space="preserve">paid work terms. Work terms are four months in </w:t>
      </w:r>
      <w:r>
        <w:rPr>
          <w:rFonts w:cs="Arial"/>
          <w:szCs w:val="24"/>
        </w:rPr>
        <w:t xml:space="preserve">duration </w:t>
      </w:r>
      <w:r w:rsidRPr="002A2696">
        <w:rPr>
          <w:rFonts w:cs="Arial"/>
          <w:szCs w:val="24"/>
        </w:rPr>
        <w:t xml:space="preserve">and can be anywhere in Canada. </w:t>
      </w:r>
      <w:r>
        <w:rPr>
          <w:rFonts w:cs="Arial"/>
          <w:szCs w:val="24"/>
        </w:rPr>
        <w:t xml:space="preserve">Available to students on both campuses. </w:t>
      </w:r>
    </w:p>
    <w:p w14:paraId="2D530FA3" w14:textId="77777777" w:rsidR="00DD1F91" w:rsidRDefault="00DD1F91" w:rsidP="00DD1F91">
      <w:pPr>
        <w:pStyle w:val="ListParagraph"/>
        <w:numPr>
          <w:ilvl w:val="0"/>
          <w:numId w:val="28"/>
        </w:numPr>
      </w:pPr>
      <w:r>
        <w:t>In collaboration with students, staff, faculty, and externals partners, develops employment opportunities for internship and co-op students:</w:t>
      </w:r>
    </w:p>
    <w:p w14:paraId="668BBAF3" w14:textId="77777777" w:rsidR="00DD1F91" w:rsidRDefault="00DD1F91" w:rsidP="00DD1F91">
      <w:pPr>
        <w:pStyle w:val="ListParagraph"/>
        <w:numPr>
          <w:ilvl w:val="1"/>
          <w:numId w:val="28"/>
        </w:numPr>
      </w:pPr>
      <w:r>
        <w:lastRenderedPageBreak/>
        <w:t>Build effective relationships with new and current employer clients through personal, proactive, and responsive service.</w:t>
      </w:r>
    </w:p>
    <w:p w14:paraId="198FFB35" w14:textId="77777777" w:rsidR="00DD1F91" w:rsidRDefault="00DD1F91" w:rsidP="00DD1F91">
      <w:pPr>
        <w:pStyle w:val="ListParagraph"/>
        <w:numPr>
          <w:ilvl w:val="1"/>
          <w:numId w:val="28"/>
        </w:numPr>
      </w:pPr>
      <w:r>
        <w:t>Develops and maintains database of agency information and student files, including but not limited to address, email, phone number, and host contact.</w:t>
      </w:r>
    </w:p>
    <w:p w14:paraId="43A4EE8E" w14:textId="77777777" w:rsidR="00DD1F91" w:rsidRDefault="00DD1F91" w:rsidP="00DD1F91">
      <w:pPr>
        <w:pStyle w:val="ListParagraph"/>
        <w:numPr>
          <w:ilvl w:val="1"/>
          <w:numId w:val="28"/>
        </w:numPr>
      </w:pPr>
      <w:r>
        <w:t xml:space="preserve"> Assist in the development of policies and procedures to outline partnership requirements and student/employer responsibilities.</w:t>
      </w:r>
    </w:p>
    <w:p w14:paraId="2960904F" w14:textId="77777777" w:rsidR="00DD1F91" w:rsidRDefault="00DD1F91" w:rsidP="00DD1F91">
      <w:pPr>
        <w:pStyle w:val="ListParagraph"/>
        <w:numPr>
          <w:ilvl w:val="1"/>
          <w:numId w:val="28"/>
        </w:numPr>
      </w:pPr>
      <w:r>
        <w:t>Develop workshops, presentations, promotional material, and forms; and organize multi social media posts (includes infographics or posters).  and displays.</w:t>
      </w:r>
    </w:p>
    <w:p w14:paraId="788CEE8D" w14:textId="77777777" w:rsidR="00DD1F91" w:rsidRDefault="00DD1F91" w:rsidP="00DD1F91">
      <w:pPr>
        <w:pStyle w:val="ListParagraph"/>
        <w:numPr>
          <w:ilvl w:val="1"/>
          <w:numId w:val="28"/>
        </w:numPr>
      </w:pPr>
      <w:r>
        <w:t>Establish and maintain linkages with assigned professional associations for networking and professional development.</w:t>
      </w:r>
    </w:p>
    <w:p w14:paraId="51A89ED8" w14:textId="77777777" w:rsidR="00DD1F91" w:rsidRDefault="00DD1F91" w:rsidP="00DD1F91">
      <w:pPr>
        <w:pStyle w:val="ListParagraph"/>
        <w:numPr>
          <w:ilvl w:val="1"/>
          <w:numId w:val="28"/>
        </w:numPr>
      </w:pPr>
      <w:r>
        <w:t xml:space="preserve">When meeting with community partners </w:t>
      </w:r>
      <w:proofErr w:type="gramStart"/>
      <w:r>
        <w:t>shares</w:t>
      </w:r>
      <w:proofErr w:type="gramEnd"/>
      <w:r>
        <w:t xml:space="preserve"> all School of Business experiential learning opportunities and explain differences between placements, internships and co-ops.  Works with School of Business Department Coordinator and Post Graduate Certificates and Placement Liaison to share agency contacts and guide employers to best experiential learning option.  </w:t>
      </w:r>
    </w:p>
    <w:p w14:paraId="4CE2959E" w14:textId="77777777" w:rsidR="00DD1F91" w:rsidRDefault="00DD1F91" w:rsidP="00DD1F91">
      <w:pPr>
        <w:pStyle w:val="ListParagraph"/>
        <w:numPr>
          <w:ilvl w:val="1"/>
          <w:numId w:val="28"/>
        </w:numPr>
      </w:pPr>
      <w:r>
        <w:t xml:space="preserve">When meeting with students, shares all School of Business experiential learning opportunities (placement, internship, and co-op), explaining the differences, answering questions etc. </w:t>
      </w:r>
    </w:p>
    <w:p w14:paraId="2B929D60" w14:textId="6728874C" w:rsidR="00DD1F91" w:rsidRDefault="00DD1F91" w:rsidP="00DD1F91">
      <w:pPr>
        <w:pStyle w:val="ListParagraph"/>
        <w:numPr>
          <w:ilvl w:val="1"/>
          <w:numId w:val="28"/>
        </w:numPr>
      </w:pPr>
      <w:r>
        <w:t xml:space="preserve">Collaborate with </w:t>
      </w:r>
      <w:proofErr w:type="spellStart"/>
      <w:r>
        <w:t>Careerspace</w:t>
      </w:r>
      <w:proofErr w:type="spellEnd"/>
      <w:r>
        <w:t xml:space="preserve"> and the other Coop Coordinators around best practices in experiential learning. Lia</w:t>
      </w:r>
      <w:r>
        <w:t>i</w:t>
      </w:r>
      <w:r>
        <w:t>se with Risk Management.</w:t>
      </w:r>
    </w:p>
    <w:p w14:paraId="32AC3096" w14:textId="77777777" w:rsidR="00DD1F91" w:rsidRDefault="00DD1F91" w:rsidP="00DD1F91">
      <w:pPr>
        <w:pStyle w:val="ListParagraph"/>
        <w:numPr>
          <w:ilvl w:val="1"/>
          <w:numId w:val="28"/>
        </w:numPr>
      </w:pPr>
      <w:r>
        <w:t>Register the students in respective internship or co-op courses or co-op work terms.</w:t>
      </w:r>
    </w:p>
    <w:p w14:paraId="12D0B3A0" w14:textId="77777777" w:rsidR="00DD1F91" w:rsidRDefault="00DD1F91" w:rsidP="00DD1F91">
      <w:pPr>
        <w:pStyle w:val="ListParagraph"/>
        <w:numPr>
          <w:ilvl w:val="1"/>
          <w:numId w:val="28"/>
        </w:numPr>
      </w:pPr>
      <w:r>
        <w:t xml:space="preserve">Updates Internship and Co-op Handbooks. </w:t>
      </w:r>
    </w:p>
    <w:p w14:paraId="6B87BF63" w14:textId="77777777" w:rsidR="00DD1F91" w:rsidRDefault="00DD1F91" w:rsidP="00DD1F91">
      <w:pPr>
        <w:pStyle w:val="ListParagraph"/>
        <w:numPr>
          <w:ilvl w:val="1"/>
          <w:numId w:val="28"/>
        </w:numPr>
      </w:pPr>
      <w:r>
        <w:t>Manages the schoolofbusinessinternships@trentu.ca and schoolofbusinesscoops@trentu.ca email accounts by monitoring and responding to requests from students and employers</w:t>
      </w:r>
    </w:p>
    <w:p w14:paraId="40983596" w14:textId="7E87CA72" w:rsidR="00A133B8" w:rsidRPr="003B48E3" w:rsidRDefault="00DD1F91" w:rsidP="00AE314D">
      <w:pPr>
        <w:pStyle w:val="Heading5"/>
        <w:rPr>
          <w:rFonts w:cs="Arial"/>
        </w:rPr>
      </w:pPr>
      <w:r w:rsidRPr="00DD1F91">
        <w:rPr>
          <w:rFonts w:cs="Arial"/>
        </w:rPr>
        <w:t>Coordinate the hiring process</w:t>
      </w:r>
      <w:r>
        <w:rPr>
          <w:rFonts w:cs="Arial"/>
        </w:rPr>
        <w:t xml:space="preserve">: </w:t>
      </w:r>
    </w:p>
    <w:p w14:paraId="7B3C249E" w14:textId="77777777" w:rsidR="00DD1F91" w:rsidRDefault="00DD1F91" w:rsidP="00DD1F91">
      <w:pPr>
        <w:pStyle w:val="ListParagraph"/>
        <w:numPr>
          <w:ilvl w:val="0"/>
          <w:numId w:val="11"/>
        </w:numPr>
      </w:pPr>
      <w:r>
        <w:t xml:space="preserve">Using the appropriate software to ensure efficient recruitment and hiring processing for students. For internships use Blackboard to create, maintain, post jobs and communicate with students.  For Coops work within the Student Experience Portal (ORBIS) Co-op module to add/ update student information, review and approve each </w:t>
      </w:r>
      <w:proofErr w:type="gramStart"/>
      <w:r>
        <w:t>students</w:t>
      </w:r>
      <w:proofErr w:type="gramEnd"/>
      <w:r>
        <w:t xml:space="preserve"> work term record and edit study or work terms as required.</w:t>
      </w:r>
    </w:p>
    <w:p w14:paraId="4D55CD4A" w14:textId="77777777" w:rsidR="00DD1F91" w:rsidRDefault="00DD1F91" w:rsidP="00DD1F91">
      <w:pPr>
        <w:pStyle w:val="ListParagraph"/>
        <w:numPr>
          <w:ilvl w:val="0"/>
          <w:numId w:val="11"/>
        </w:numPr>
      </w:pPr>
      <w:r>
        <w:t>Host events, group meetings and one on one appointments with students and potential placement employers to facilitate the hiring of students.</w:t>
      </w:r>
    </w:p>
    <w:p w14:paraId="6FB16E84" w14:textId="77777777" w:rsidR="00DD1F91" w:rsidRDefault="00DD1F91" w:rsidP="00DD1F91">
      <w:pPr>
        <w:pStyle w:val="ListParagraph"/>
        <w:numPr>
          <w:ilvl w:val="0"/>
          <w:numId w:val="11"/>
        </w:numPr>
      </w:pPr>
      <w:r>
        <w:t>Guide and support students on job search strategies and career information through individual appointments.</w:t>
      </w:r>
    </w:p>
    <w:p w14:paraId="04E9A79B" w14:textId="77777777" w:rsidR="00DD1F91" w:rsidRDefault="00DD1F91" w:rsidP="00DD1F91">
      <w:pPr>
        <w:pStyle w:val="ListParagraph"/>
        <w:numPr>
          <w:ilvl w:val="0"/>
          <w:numId w:val="11"/>
        </w:numPr>
      </w:pPr>
      <w:r>
        <w:t>Advise employers on recruiting strategies and guidelines. Ensure ethical recruiting practices and co-ordinate employment/placement offers.</w:t>
      </w:r>
    </w:p>
    <w:p w14:paraId="12CF9D48" w14:textId="77777777" w:rsidR="00DD1F91" w:rsidRDefault="00DD1F91" w:rsidP="00DD1F91">
      <w:pPr>
        <w:pStyle w:val="ListParagraph"/>
        <w:numPr>
          <w:ilvl w:val="0"/>
          <w:numId w:val="11"/>
        </w:numPr>
      </w:pPr>
      <w:r>
        <w:t xml:space="preserve">Ensure student preparation for the work experience by participating in the design and implementation of preparatory activities, which cover topics such as resume and </w:t>
      </w:r>
      <w:r>
        <w:lastRenderedPageBreak/>
        <w:t>cover letter writing, job search methods, interview preparation, career opportunities, report writing, social adjustment and appropriate work habits.</w:t>
      </w:r>
    </w:p>
    <w:p w14:paraId="41D1A0EF" w14:textId="77777777" w:rsidR="00DD1F91" w:rsidRDefault="00DD1F91" w:rsidP="00DD1F91">
      <w:pPr>
        <w:pStyle w:val="ListParagraph"/>
        <w:numPr>
          <w:ilvl w:val="0"/>
          <w:numId w:val="11"/>
        </w:numPr>
      </w:pPr>
      <w:r>
        <w:t>Work with the Faculty Coordinator on the recruitment and hiring process as well as tracking paperwork.</w:t>
      </w:r>
    </w:p>
    <w:p w14:paraId="2217B922" w14:textId="77777777" w:rsidR="00DD1F91" w:rsidRDefault="00DD1F91" w:rsidP="00DD1F91">
      <w:pPr>
        <w:pStyle w:val="ListParagraph"/>
        <w:numPr>
          <w:ilvl w:val="0"/>
          <w:numId w:val="11"/>
        </w:numPr>
      </w:pPr>
      <w:r>
        <w:t>All onboarding aspects and ensures health and safety requirements are met prior to the beginning of any internship or co-op employment.</w:t>
      </w:r>
    </w:p>
    <w:p w14:paraId="03260BB2" w14:textId="77777777" w:rsidR="00DD1F91" w:rsidRDefault="00DD1F91" w:rsidP="00DD1F91">
      <w:pPr>
        <w:pStyle w:val="ListParagraph"/>
        <w:numPr>
          <w:ilvl w:val="0"/>
          <w:numId w:val="11"/>
        </w:numPr>
      </w:pPr>
      <w:r>
        <w:t xml:space="preserve">Ensures all non-academic requirements are met such as confidentiality forms, health and immunization requirements etc.   </w:t>
      </w:r>
    </w:p>
    <w:p w14:paraId="659B63EF" w14:textId="77777777" w:rsidR="00DD1F91" w:rsidRDefault="00DD1F91" w:rsidP="00DD1F91">
      <w:pPr>
        <w:pStyle w:val="ListParagraph"/>
        <w:numPr>
          <w:ilvl w:val="0"/>
          <w:numId w:val="11"/>
        </w:numPr>
      </w:pPr>
      <w:r>
        <w:t>Completes clearance letters for student Police Record Checks and request letters from RO for international students who need to apply for COWP.</w:t>
      </w:r>
    </w:p>
    <w:p w14:paraId="584C97A5" w14:textId="1DD32D16" w:rsidR="00D43D42" w:rsidRPr="003B48E3" w:rsidRDefault="00DD1F91" w:rsidP="00D43D42">
      <w:pPr>
        <w:pStyle w:val="Heading5"/>
        <w:rPr>
          <w:rFonts w:cs="Arial"/>
        </w:rPr>
      </w:pPr>
      <w:r>
        <w:rPr>
          <w:rFonts w:cs="Arial"/>
        </w:rPr>
        <w:t>E</w:t>
      </w:r>
      <w:r w:rsidRPr="00DD1F91">
        <w:rPr>
          <w:rFonts w:cs="Arial"/>
        </w:rPr>
        <w:t xml:space="preserve">nsure quality of employment opportunities </w:t>
      </w:r>
    </w:p>
    <w:p w14:paraId="61B5B16F" w14:textId="77777777" w:rsidR="00DD1F91" w:rsidRPr="00DD1F91" w:rsidRDefault="00DD1F91" w:rsidP="00DD1F91">
      <w:pPr>
        <w:pStyle w:val="ListParagraph"/>
        <w:numPr>
          <w:ilvl w:val="0"/>
          <w:numId w:val="11"/>
        </w:numPr>
        <w:rPr>
          <w:rFonts w:cs="Arial"/>
          <w:szCs w:val="24"/>
        </w:rPr>
      </w:pPr>
      <w:r w:rsidRPr="00DD1F91">
        <w:rPr>
          <w:rFonts w:cs="Arial"/>
          <w:szCs w:val="24"/>
        </w:rPr>
        <w:t xml:space="preserve">Actively searches for prospective internship and co-op employers.  </w:t>
      </w:r>
    </w:p>
    <w:p w14:paraId="1264E916" w14:textId="535A0312" w:rsidR="00DD1F91" w:rsidRPr="00DD1F91" w:rsidRDefault="00DD1F91" w:rsidP="00DD1F91">
      <w:pPr>
        <w:pStyle w:val="ListParagraph"/>
        <w:numPr>
          <w:ilvl w:val="0"/>
          <w:numId w:val="11"/>
        </w:numPr>
        <w:rPr>
          <w:rFonts w:cs="Arial"/>
          <w:szCs w:val="24"/>
        </w:rPr>
      </w:pPr>
      <w:r w:rsidRPr="00DD1F91">
        <w:rPr>
          <w:rFonts w:cs="Arial"/>
          <w:szCs w:val="24"/>
        </w:rPr>
        <w:t xml:space="preserve">Work </w:t>
      </w:r>
      <w:r w:rsidRPr="00DD1F91">
        <w:rPr>
          <w:rFonts w:cs="Arial"/>
          <w:szCs w:val="24"/>
        </w:rPr>
        <w:t>with employers</w:t>
      </w:r>
      <w:r w:rsidRPr="00DD1F91">
        <w:rPr>
          <w:rFonts w:cs="Arial"/>
          <w:szCs w:val="24"/>
        </w:rPr>
        <w:t xml:space="preserve"> in developing job descriptions and approve them according to course requirements prior to posting.</w:t>
      </w:r>
    </w:p>
    <w:p w14:paraId="444EAAD6" w14:textId="77777777" w:rsidR="00DD1F91" w:rsidRPr="00DD1F91" w:rsidRDefault="00DD1F91" w:rsidP="00DD1F91">
      <w:pPr>
        <w:pStyle w:val="ListParagraph"/>
        <w:numPr>
          <w:ilvl w:val="0"/>
          <w:numId w:val="11"/>
        </w:numPr>
        <w:rPr>
          <w:rFonts w:cs="Arial"/>
          <w:szCs w:val="24"/>
        </w:rPr>
      </w:pPr>
      <w:r w:rsidRPr="00DD1F91">
        <w:rPr>
          <w:rFonts w:cs="Arial"/>
          <w:szCs w:val="24"/>
        </w:rPr>
        <w:t>Support employers with setting up their employer accounts on the Student Experience Portal (ORBIS) and provide details on how to utilize the Student Experience Portal to post co-op jobs.</w:t>
      </w:r>
    </w:p>
    <w:p w14:paraId="18FCB647" w14:textId="4B0FB4E6" w:rsidR="00DD1F91" w:rsidRPr="00DD1F91" w:rsidRDefault="00DD1F91" w:rsidP="00DD1F91">
      <w:pPr>
        <w:pStyle w:val="ListParagraph"/>
        <w:numPr>
          <w:ilvl w:val="0"/>
          <w:numId w:val="11"/>
        </w:numPr>
        <w:rPr>
          <w:rFonts w:cs="Arial"/>
          <w:szCs w:val="24"/>
        </w:rPr>
      </w:pPr>
      <w:r w:rsidRPr="00DD1F91">
        <w:rPr>
          <w:rFonts w:cs="Arial"/>
          <w:szCs w:val="24"/>
        </w:rPr>
        <w:t>Assists the</w:t>
      </w:r>
      <w:r w:rsidRPr="00DD1F91">
        <w:rPr>
          <w:rFonts w:cs="Arial"/>
          <w:szCs w:val="24"/>
        </w:rPr>
        <w:t xml:space="preserve"> Faculty Coordinator, to provide guidance to students and employers to resolve issues such as performance problems, inappropriate job responsibilities and interpersonal conflicts. </w:t>
      </w:r>
    </w:p>
    <w:p w14:paraId="31E96FCD" w14:textId="77777777" w:rsidR="00DD1F91" w:rsidRPr="00DD1F91" w:rsidRDefault="00DD1F91" w:rsidP="00DD1F91">
      <w:pPr>
        <w:pStyle w:val="ListParagraph"/>
        <w:numPr>
          <w:ilvl w:val="0"/>
          <w:numId w:val="11"/>
        </w:numPr>
        <w:rPr>
          <w:rFonts w:cs="Arial"/>
          <w:szCs w:val="24"/>
        </w:rPr>
      </w:pPr>
      <w:r w:rsidRPr="00DD1F91">
        <w:rPr>
          <w:rFonts w:cs="Arial"/>
          <w:szCs w:val="24"/>
        </w:rPr>
        <w:t>Arrange the internship de-brief session and set agenda along with the Faculty Coordinator.</w:t>
      </w:r>
    </w:p>
    <w:p w14:paraId="6372D32D" w14:textId="77777777" w:rsidR="00DD1F91" w:rsidRPr="00DD1F91" w:rsidRDefault="00DD1F91" w:rsidP="00DD1F91">
      <w:pPr>
        <w:pStyle w:val="ListParagraph"/>
        <w:numPr>
          <w:ilvl w:val="0"/>
          <w:numId w:val="11"/>
        </w:numPr>
        <w:rPr>
          <w:rFonts w:cs="Arial"/>
          <w:szCs w:val="24"/>
        </w:rPr>
      </w:pPr>
      <w:r w:rsidRPr="00DD1F91">
        <w:rPr>
          <w:rFonts w:cs="Arial"/>
          <w:szCs w:val="24"/>
        </w:rPr>
        <w:t xml:space="preserve">Stays informed about government </w:t>
      </w:r>
      <w:proofErr w:type="gramStart"/>
      <w:r w:rsidRPr="00DD1F91">
        <w:rPr>
          <w:rFonts w:cs="Arial"/>
          <w:szCs w:val="24"/>
        </w:rPr>
        <w:t>supports</w:t>
      </w:r>
      <w:proofErr w:type="gramEnd"/>
      <w:r w:rsidRPr="00DD1F91">
        <w:rPr>
          <w:rFonts w:cs="Arial"/>
          <w:szCs w:val="24"/>
        </w:rPr>
        <w:t xml:space="preserve"> and funding avenues (</w:t>
      </w:r>
      <w:proofErr w:type="spellStart"/>
      <w:r w:rsidRPr="00DD1F91">
        <w:rPr>
          <w:rFonts w:cs="Arial"/>
          <w:szCs w:val="24"/>
        </w:rPr>
        <w:t>ie</w:t>
      </w:r>
      <w:proofErr w:type="spellEnd"/>
      <w:r w:rsidRPr="00DD1F91">
        <w:rPr>
          <w:rFonts w:cs="Arial"/>
          <w:szCs w:val="24"/>
        </w:rPr>
        <w:t>. Student Work Placement Program - SWPP), for co-operative education, and shares with employers as requested.</w:t>
      </w:r>
    </w:p>
    <w:p w14:paraId="471C5F08" w14:textId="77777777" w:rsidR="00DD1F91" w:rsidRDefault="00DD1F91" w:rsidP="00DD1F91">
      <w:pPr>
        <w:pStyle w:val="ListParagraph"/>
        <w:numPr>
          <w:ilvl w:val="0"/>
          <w:numId w:val="11"/>
        </w:numPr>
        <w:rPr>
          <w:rFonts w:cs="Arial"/>
          <w:szCs w:val="24"/>
        </w:rPr>
      </w:pPr>
      <w:r w:rsidRPr="00DD1F91">
        <w:rPr>
          <w:rFonts w:cs="Arial"/>
          <w:szCs w:val="24"/>
        </w:rPr>
        <w:t>Coordinates the tax credit letter process for internship and co-op employers.</w:t>
      </w:r>
    </w:p>
    <w:p w14:paraId="5C39FA64" w14:textId="5DCE9D6E" w:rsidR="00DD1F91" w:rsidRPr="003B48E3" w:rsidRDefault="00DD1F91" w:rsidP="00DD1F91">
      <w:pPr>
        <w:pStyle w:val="Heading5"/>
        <w:rPr>
          <w:rFonts w:cs="Arial"/>
        </w:rPr>
      </w:pPr>
      <w:r w:rsidRPr="00DD1F91">
        <w:rPr>
          <w:rFonts w:cs="Arial"/>
        </w:rPr>
        <w:t>Internship and Co-op Advising</w:t>
      </w:r>
      <w:r w:rsidRPr="00DD1F91">
        <w:rPr>
          <w:rFonts w:cs="Arial"/>
        </w:rPr>
        <w:t xml:space="preserve"> </w:t>
      </w:r>
    </w:p>
    <w:p w14:paraId="2BFC7E62" w14:textId="77777777" w:rsidR="00DD1F91" w:rsidRPr="00DD1F91" w:rsidRDefault="00DD1F91" w:rsidP="00DD1F91">
      <w:pPr>
        <w:pStyle w:val="ListParagraph"/>
        <w:numPr>
          <w:ilvl w:val="0"/>
          <w:numId w:val="11"/>
        </w:numPr>
        <w:rPr>
          <w:rFonts w:cs="Arial"/>
          <w:szCs w:val="24"/>
        </w:rPr>
      </w:pPr>
      <w:r w:rsidRPr="00DD1F91">
        <w:rPr>
          <w:rFonts w:cs="Arial"/>
          <w:szCs w:val="24"/>
        </w:rPr>
        <w:t>Continually review and research best practices in providing internship and co-op students with the knowledge and understanding of the program to ensure they are prepared for the process and the self-reflection required to be successful.</w:t>
      </w:r>
    </w:p>
    <w:p w14:paraId="10894CE5" w14:textId="77777777" w:rsidR="00DD1F91" w:rsidRPr="00DD1F91" w:rsidRDefault="00DD1F91" w:rsidP="00DD1F91">
      <w:pPr>
        <w:pStyle w:val="ListParagraph"/>
        <w:numPr>
          <w:ilvl w:val="0"/>
          <w:numId w:val="11"/>
        </w:numPr>
        <w:rPr>
          <w:rFonts w:cs="Arial"/>
          <w:szCs w:val="24"/>
        </w:rPr>
      </w:pPr>
      <w:r w:rsidRPr="00DD1F91">
        <w:rPr>
          <w:rFonts w:cs="Arial"/>
          <w:szCs w:val="24"/>
        </w:rPr>
        <w:t xml:space="preserve">Assisting new co-ops students with registering in courses using self- service, creating a conflict free timetable and orientation to Trent. Meet with students in-person, telephone or via zoom. </w:t>
      </w:r>
    </w:p>
    <w:p w14:paraId="7E57B81E" w14:textId="77777777" w:rsidR="00DD1F91" w:rsidRPr="00DD1F91" w:rsidRDefault="00DD1F91" w:rsidP="00DD1F91">
      <w:pPr>
        <w:pStyle w:val="ListParagraph"/>
        <w:numPr>
          <w:ilvl w:val="0"/>
          <w:numId w:val="11"/>
        </w:numPr>
        <w:rPr>
          <w:rFonts w:cs="Arial"/>
          <w:szCs w:val="24"/>
        </w:rPr>
      </w:pPr>
      <w:r w:rsidRPr="00DD1F91">
        <w:rPr>
          <w:rFonts w:cs="Arial"/>
          <w:szCs w:val="24"/>
        </w:rPr>
        <w:t xml:space="preserve">At the end of each academic term, review co-op student grades and advise students that are unsuccessful in the appropriate next steps to remain in the co-op program or transfer into a different stream. </w:t>
      </w:r>
    </w:p>
    <w:p w14:paraId="063F4951" w14:textId="77777777" w:rsidR="00DD1F91" w:rsidRPr="00DD1F91" w:rsidRDefault="00DD1F91" w:rsidP="00DD1F91">
      <w:pPr>
        <w:pStyle w:val="ListParagraph"/>
        <w:numPr>
          <w:ilvl w:val="0"/>
          <w:numId w:val="11"/>
        </w:numPr>
        <w:rPr>
          <w:rFonts w:cs="Arial"/>
          <w:szCs w:val="24"/>
        </w:rPr>
      </w:pPr>
      <w:r w:rsidRPr="00DD1F91">
        <w:rPr>
          <w:rFonts w:cs="Arial"/>
          <w:szCs w:val="24"/>
        </w:rPr>
        <w:t>Meets with co-op students to advise on course selection and planning, as well as requirements for major, specialization and degree.</w:t>
      </w:r>
    </w:p>
    <w:p w14:paraId="44EC69FD" w14:textId="77777777" w:rsidR="00DD1F91" w:rsidRPr="00DD1F91" w:rsidRDefault="00DD1F91" w:rsidP="00DD1F91">
      <w:pPr>
        <w:pStyle w:val="ListParagraph"/>
        <w:numPr>
          <w:ilvl w:val="0"/>
          <w:numId w:val="11"/>
        </w:numPr>
        <w:rPr>
          <w:rFonts w:cs="Arial"/>
          <w:szCs w:val="24"/>
        </w:rPr>
      </w:pPr>
      <w:r w:rsidRPr="00DD1F91">
        <w:rPr>
          <w:rFonts w:cs="Arial"/>
          <w:szCs w:val="24"/>
        </w:rPr>
        <w:t xml:space="preserve">Review internship student applications and advise of conditional acceptance including academic requirements and recommendations. Review grades of students </w:t>
      </w:r>
      <w:r w:rsidRPr="00DD1F91">
        <w:rPr>
          <w:rFonts w:cs="Arial"/>
          <w:szCs w:val="24"/>
        </w:rPr>
        <w:lastRenderedPageBreak/>
        <w:t xml:space="preserve">last term prior to internship beginning.  Advise on remaining courses to be taken in final term. </w:t>
      </w:r>
    </w:p>
    <w:p w14:paraId="3CAAE647" w14:textId="77777777" w:rsidR="00DD1F91" w:rsidRPr="00DD1F91" w:rsidRDefault="00DD1F91" w:rsidP="00DD1F91">
      <w:pPr>
        <w:pStyle w:val="ListParagraph"/>
        <w:numPr>
          <w:ilvl w:val="0"/>
          <w:numId w:val="11"/>
        </w:numPr>
        <w:rPr>
          <w:rFonts w:cs="Arial"/>
          <w:szCs w:val="24"/>
        </w:rPr>
      </w:pPr>
      <w:r w:rsidRPr="00DD1F91">
        <w:rPr>
          <w:rFonts w:cs="Arial"/>
          <w:szCs w:val="24"/>
        </w:rPr>
        <w:t>Reminding internship and co-op students about academic deadlines as listed in the calendar.</w:t>
      </w:r>
    </w:p>
    <w:p w14:paraId="035103B2" w14:textId="77777777" w:rsidR="00DD1F91" w:rsidRPr="00DD1F91" w:rsidRDefault="00DD1F91" w:rsidP="00DD1F91">
      <w:pPr>
        <w:pStyle w:val="ListParagraph"/>
        <w:numPr>
          <w:ilvl w:val="0"/>
          <w:numId w:val="11"/>
        </w:numPr>
        <w:rPr>
          <w:rFonts w:cs="Arial"/>
          <w:szCs w:val="24"/>
        </w:rPr>
      </w:pPr>
      <w:r w:rsidRPr="00DD1F91">
        <w:rPr>
          <w:rFonts w:cs="Arial"/>
          <w:szCs w:val="24"/>
        </w:rPr>
        <w:t xml:space="preserve">Liaison with course instructors to arrange for in course visits to promote School of Business experiential learning opportunities. </w:t>
      </w:r>
    </w:p>
    <w:p w14:paraId="5607653B" w14:textId="77777777" w:rsidR="00DD1F91" w:rsidRPr="00DD1F91" w:rsidRDefault="00DD1F91" w:rsidP="00DD1F91">
      <w:pPr>
        <w:pStyle w:val="ListParagraph"/>
        <w:numPr>
          <w:ilvl w:val="0"/>
          <w:numId w:val="11"/>
        </w:numPr>
        <w:rPr>
          <w:rFonts w:cs="Arial"/>
          <w:szCs w:val="24"/>
        </w:rPr>
      </w:pPr>
      <w:r w:rsidRPr="00DD1F91">
        <w:rPr>
          <w:rFonts w:cs="Arial"/>
          <w:szCs w:val="24"/>
        </w:rPr>
        <w:t xml:space="preserve">Collect student testimonials and compile statistical information. </w:t>
      </w:r>
    </w:p>
    <w:p w14:paraId="43343858" w14:textId="16E6BBF0" w:rsidR="00DD1F91" w:rsidRPr="003B48E3" w:rsidRDefault="00DD1F91" w:rsidP="00DD1F91">
      <w:pPr>
        <w:pStyle w:val="Heading5"/>
        <w:rPr>
          <w:rFonts w:cs="Arial"/>
        </w:rPr>
      </w:pPr>
      <w:r w:rsidRPr="00DD1F91">
        <w:rPr>
          <w:rFonts w:cs="Arial"/>
        </w:rPr>
        <w:t>Additional Responsibilities</w:t>
      </w:r>
      <w:r w:rsidRPr="00DD1F91">
        <w:rPr>
          <w:rFonts w:cs="Arial"/>
        </w:rPr>
        <w:t xml:space="preserve"> </w:t>
      </w:r>
    </w:p>
    <w:p w14:paraId="6858F97E" w14:textId="77777777" w:rsidR="00DD1F91" w:rsidRPr="00DD1F91" w:rsidRDefault="00DD1F91" w:rsidP="00DD1F91">
      <w:pPr>
        <w:pStyle w:val="ListParagraph"/>
        <w:numPr>
          <w:ilvl w:val="0"/>
          <w:numId w:val="11"/>
        </w:numPr>
        <w:rPr>
          <w:rFonts w:cs="Arial"/>
          <w:szCs w:val="24"/>
        </w:rPr>
      </w:pPr>
      <w:r w:rsidRPr="00DD1F91">
        <w:rPr>
          <w:rFonts w:cs="Arial"/>
          <w:szCs w:val="24"/>
        </w:rPr>
        <w:t>BBA Advising - Advising upper year students around course selection and planning.  This includes promoting placement and internship opportunities for fourth year students, explaining the differences, and guiding them through the process. Assisting new students with registering in courses, creating a conflict free timetable and other new student orientation to Trent. Reminding all BBA students about academic deadlines as listed in the calendar, and requirements for major, specialization and degree.</w:t>
      </w:r>
    </w:p>
    <w:p w14:paraId="3868563A" w14:textId="77777777" w:rsidR="00DD1F91" w:rsidRPr="00DD1F91" w:rsidRDefault="00DD1F91" w:rsidP="00DD1F91">
      <w:pPr>
        <w:pStyle w:val="ListParagraph"/>
        <w:numPr>
          <w:ilvl w:val="0"/>
          <w:numId w:val="11"/>
        </w:numPr>
        <w:rPr>
          <w:rFonts w:cs="Arial"/>
          <w:szCs w:val="24"/>
        </w:rPr>
      </w:pPr>
      <w:r w:rsidRPr="00DD1F91">
        <w:rPr>
          <w:rFonts w:cs="Arial"/>
          <w:szCs w:val="24"/>
        </w:rPr>
        <w:t>Assists with the School of Business placement programs. Placements are a volunteer work opportunity for fourth year students with local employers for a minimum of 100 hours per term for academic credit.</w:t>
      </w:r>
    </w:p>
    <w:p w14:paraId="15C0C7CA" w14:textId="77777777" w:rsidR="00DD1F91" w:rsidRPr="00DD1F91" w:rsidRDefault="00DD1F91" w:rsidP="00DD1F91">
      <w:pPr>
        <w:pStyle w:val="ListParagraph"/>
        <w:numPr>
          <w:ilvl w:val="0"/>
          <w:numId w:val="11"/>
        </w:numPr>
        <w:rPr>
          <w:rFonts w:cs="Arial"/>
          <w:szCs w:val="24"/>
        </w:rPr>
      </w:pPr>
      <w:r w:rsidRPr="00DD1F91">
        <w:rPr>
          <w:rFonts w:cs="Arial"/>
          <w:szCs w:val="24"/>
        </w:rPr>
        <w:t xml:space="preserve">Represent School of Business at various institutional events including, but not limited to, Open House, Ontario University Fair, Orientation, general awareness events, etc. </w:t>
      </w:r>
    </w:p>
    <w:p w14:paraId="1FBD4642" w14:textId="77777777" w:rsidR="00DD1F91" w:rsidRPr="00DD1F91" w:rsidRDefault="00DD1F91" w:rsidP="00DD1F91">
      <w:pPr>
        <w:pStyle w:val="ListParagraph"/>
        <w:numPr>
          <w:ilvl w:val="0"/>
          <w:numId w:val="11"/>
        </w:numPr>
        <w:rPr>
          <w:rFonts w:cs="Arial"/>
          <w:szCs w:val="24"/>
        </w:rPr>
      </w:pPr>
      <w:r w:rsidRPr="00DD1F91">
        <w:rPr>
          <w:rFonts w:cs="Arial"/>
          <w:szCs w:val="24"/>
        </w:rPr>
        <w:t>Help postgraduate certificate students with course registration.</w:t>
      </w:r>
    </w:p>
    <w:p w14:paraId="3B3D1C75" w14:textId="77777777" w:rsidR="00DD1F91" w:rsidRPr="00DD1F91" w:rsidRDefault="00DD1F91" w:rsidP="00DD1F91">
      <w:pPr>
        <w:pStyle w:val="ListParagraph"/>
        <w:numPr>
          <w:ilvl w:val="0"/>
          <w:numId w:val="11"/>
        </w:numPr>
        <w:rPr>
          <w:rFonts w:cs="Arial"/>
          <w:szCs w:val="24"/>
        </w:rPr>
      </w:pPr>
      <w:r w:rsidRPr="00DD1F91">
        <w:rPr>
          <w:rFonts w:cs="Arial"/>
          <w:szCs w:val="24"/>
        </w:rPr>
        <w:t>Maintains a high level of professionalism when working with students, campus staff or external contacts to the University and acts as an ambassador for Trent University.</w:t>
      </w:r>
    </w:p>
    <w:p w14:paraId="32797D1C" w14:textId="77777777" w:rsidR="00DD1F91" w:rsidRPr="00DD1F91" w:rsidRDefault="00DD1F91" w:rsidP="00DD1F91">
      <w:pPr>
        <w:pStyle w:val="ListParagraph"/>
        <w:numPr>
          <w:ilvl w:val="0"/>
          <w:numId w:val="11"/>
        </w:numPr>
        <w:rPr>
          <w:rFonts w:cs="Arial"/>
          <w:szCs w:val="24"/>
        </w:rPr>
      </w:pPr>
      <w:r w:rsidRPr="00DD1F91">
        <w:rPr>
          <w:rFonts w:cs="Arial"/>
          <w:szCs w:val="24"/>
        </w:rPr>
        <w:t xml:space="preserve">Other related duties as assigned. </w:t>
      </w:r>
    </w:p>
    <w:p w14:paraId="588D4E3A" w14:textId="03C979FB" w:rsidR="00AA03B3" w:rsidRPr="003B48E3" w:rsidRDefault="00AA03B3" w:rsidP="004E235F">
      <w:pPr>
        <w:pStyle w:val="Heading4"/>
        <w:rPr>
          <w:rFonts w:ascii="Arial" w:hAnsi="Arial" w:cs="Arial"/>
        </w:rPr>
      </w:pPr>
      <w:r w:rsidRPr="003B48E3">
        <w:rPr>
          <w:rFonts w:ascii="Arial" w:hAnsi="Arial" w:cs="Arial"/>
        </w:rPr>
        <w:t>Education Required</w:t>
      </w:r>
      <w:r w:rsidR="00DF4C26">
        <w:rPr>
          <w:rFonts w:ascii="Arial" w:hAnsi="Arial" w:cs="Arial"/>
        </w:rPr>
        <w:t>:</w:t>
      </w:r>
    </w:p>
    <w:p w14:paraId="0BA35A99" w14:textId="6B0EC1A8" w:rsidR="00644EFB" w:rsidRPr="00DD1F91" w:rsidRDefault="00DD1F91" w:rsidP="00DD1F91">
      <w:pPr>
        <w:pStyle w:val="ListParagraph"/>
        <w:numPr>
          <w:ilvl w:val="0"/>
          <w:numId w:val="29"/>
        </w:numPr>
        <w:rPr>
          <w:rFonts w:cs="Arial"/>
          <w:szCs w:val="24"/>
        </w:rPr>
      </w:pPr>
      <w:proofErr w:type="spellStart"/>
      <w:r w:rsidRPr="00DD1F91">
        <w:rPr>
          <w:rFonts w:cs="Arial"/>
          <w:szCs w:val="24"/>
        </w:rPr>
        <w:t>Honours</w:t>
      </w:r>
      <w:proofErr w:type="spellEnd"/>
      <w:r w:rsidRPr="00DD1F91">
        <w:rPr>
          <w:rFonts w:cs="Arial"/>
          <w:szCs w:val="24"/>
        </w:rPr>
        <w:t xml:space="preserve"> Degree (4 </w:t>
      </w:r>
      <w:proofErr w:type="gramStart"/>
      <w:r w:rsidRPr="00DD1F91">
        <w:rPr>
          <w:rFonts w:cs="Arial"/>
          <w:szCs w:val="24"/>
        </w:rPr>
        <w:t>year</w:t>
      </w:r>
      <w:proofErr w:type="gramEnd"/>
      <w:r w:rsidRPr="00DD1F91">
        <w:rPr>
          <w:rFonts w:cs="Arial"/>
          <w:szCs w:val="24"/>
        </w:rPr>
        <w:t>) in relevant field such as Business Administration.</w:t>
      </w:r>
    </w:p>
    <w:p w14:paraId="7FEE2F3B" w14:textId="3D05A847" w:rsidR="00AA03B3" w:rsidRPr="003B48E3" w:rsidRDefault="00AA03B3" w:rsidP="004E235F">
      <w:pPr>
        <w:pStyle w:val="Heading4"/>
        <w:rPr>
          <w:rFonts w:ascii="Arial" w:hAnsi="Arial" w:cs="Arial"/>
        </w:rPr>
      </w:pPr>
      <w:r w:rsidRPr="003B48E3">
        <w:rPr>
          <w:rFonts w:ascii="Arial" w:hAnsi="Arial" w:cs="Arial"/>
        </w:rPr>
        <w:t>Experience</w:t>
      </w:r>
      <w:r w:rsidR="005A56CB">
        <w:rPr>
          <w:rFonts w:ascii="Arial" w:hAnsi="Arial" w:cs="Arial"/>
        </w:rPr>
        <w:t>/Qualifications</w:t>
      </w:r>
      <w:r w:rsidRPr="003B48E3">
        <w:rPr>
          <w:rFonts w:ascii="Arial" w:hAnsi="Arial" w:cs="Arial"/>
        </w:rPr>
        <w:t xml:space="preserve"> Required</w:t>
      </w:r>
      <w:r w:rsidR="00DF4C26">
        <w:rPr>
          <w:rFonts w:ascii="Arial" w:hAnsi="Arial" w:cs="Arial"/>
        </w:rPr>
        <w:t>:</w:t>
      </w:r>
    </w:p>
    <w:p w14:paraId="754A42D7" w14:textId="623A7C78" w:rsidR="00DD1F91" w:rsidRPr="00DD1F91" w:rsidRDefault="00DD1F91" w:rsidP="00DD1F91">
      <w:pPr>
        <w:pStyle w:val="ListParagraph"/>
        <w:numPr>
          <w:ilvl w:val="0"/>
          <w:numId w:val="29"/>
        </w:numPr>
        <w:tabs>
          <w:tab w:val="left" w:pos="720"/>
          <w:tab w:val="left" w:pos="810"/>
        </w:tabs>
        <w:rPr>
          <w:rFonts w:cs="Arial"/>
          <w:szCs w:val="24"/>
        </w:rPr>
      </w:pPr>
      <w:r w:rsidRPr="00DD1F91">
        <w:rPr>
          <w:rFonts w:cs="Arial"/>
          <w:szCs w:val="24"/>
        </w:rPr>
        <w:t xml:space="preserve">Two </w:t>
      </w:r>
      <w:r>
        <w:rPr>
          <w:rFonts w:cs="Arial"/>
          <w:szCs w:val="24"/>
        </w:rPr>
        <w:t xml:space="preserve">(2) </w:t>
      </w:r>
      <w:r w:rsidRPr="00DD1F91">
        <w:rPr>
          <w:rFonts w:cs="Arial"/>
          <w:szCs w:val="24"/>
        </w:rPr>
        <w:t xml:space="preserve">years of administrative experience. </w:t>
      </w:r>
    </w:p>
    <w:p w14:paraId="767C3BAC" w14:textId="77777777" w:rsidR="00DD1F91" w:rsidRPr="00DD1F91" w:rsidRDefault="00DD1F91" w:rsidP="00DD1F91">
      <w:pPr>
        <w:pStyle w:val="ListParagraph"/>
        <w:numPr>
          <w:ilvl w:val="0"/>
          <w:numId w:val="29"/>
        </w:numPr>
        <w:tabs>
          <w:tab w:val="left" w:pos="720"/>
          <w:tab w:val="left" w:pos="810"/>
        </w:tabs>
        <w:rPr>
          <w:rFonts w:cs="Arial"/>
          <w:szCs w:val="24"/>
        </w:rPr>
      </w:pPr>
      <w:r w:rsidRPr="00DD1F91">
        <w:rPr>
          <w:rFonts w:cs="Arial"/>
          <w:szCs w:val="24"/>
        </w:rPr>
        <w:t xml:space="preserve">Experience with Peterborough area businesses and professional communities required. </w:t>
      </w:r>
    </w:p>
    <w:p w14:paraId="170A36E3" w14:textId="77777777" w:rsidR="00DD1F91" w:rsidRPr="00DD1F91" w:rsidRDefault="00DD1F91" w:rsidP="00DD1F91">
      <w:pPr>
        <w:pStyle w:val="ListParagraph"/>
        <w:numPr>
          <w:ilvl w:val="0"/>
          <w:numId w:val="29"/>
        </w:numPr>
        <w:tabs>
          <w:tab w:val="left" w:pos="720"/>
          <w:tab w:val="left" w:pos="810"/>
        </w:tabs>
        <w:rPr>
          <w:rFonts w:cs="Arial"/>
          <w:szCs w:val="24"/>
        </w:rPr>
      </w:pPr>
      <w:r w:rsidRPr="00DD1F91">
        <w:rPr>
          <w:rFonts w:cs="Arial"/>
          <w:szCs w:val="24"/>
        </w:rPr>
        <w:t>Knowledge of Trent University’s academic programs, principles of experiential learning and university risk management policies.</w:t>
      </w:r>
    </w:p>
    <w:p w14:paraId="7DE8709D" w14:textId="77777777" w:rsidR="00DD1F91" w:rsidRPr="00DD1F91" w:rsidRDefault="00DD1F91" w:rsidP="00DD1F91">
      <w:pPr>
        <w:pStyle w:val="ListParagraph"/>
        <w:numPr>
          <w:ilvl w:val="0"/>
          <w:numId w:val="29"/>
        </w:numPr>
        <w:tabs>
          <w:tab w:val="left" w:pos="720"/>
          <w:tab w:val="left" w:pos="810"/>
        </w:tabs>
        <w:rPr>
          <w:rFonts w:cs="Arial"/>
          <w:szCs w:val="24"/>
        </w:rPr>
      </w:pPr>
      <w:r w:rsidRPr="00DD1F91">
        <w:rPr>
          <w:rFonts w:cs="Arial"/>
          <w:szCs w:val="24"/>
        </w:rPr>
        <w:t>Excellent English, oral and professional written communication skills including presentation skills.</w:t>
      </w:r>
    </w:p>
    <w:p w14:paraId="5935222E" w14:textId="77777777" w:rsidR="00DD1F91" w:rsidRPr="00DD1F91" w:rsidRDefault="00DD1F91" w:rsidP="00DD1F91">
      <w:pPr>
        <w:pStyle w:val="ListParagraph"/>
        <w:numPr>
          <w:ilvl w:val="0"/>
          <w:numId w:val="29"/>
        </w:numPr>
        <w:tabs>
          <w:tab w:val="left" w:pos="720"/>
          <w:tab w:val="left" w:pos="810"/>
        </w:tabs>
        <w:rPr>
          <w:rFonts w:cs="Arial"/>
          <w:szCs w:val="24"/>
        </w:rPr>
      </w:pPr>
      <w:r w:rsidRPr="00DD1F91">
        <w:rPr>
          <w:rFonts w:cs="Arial"/>
          <w:szCs w:val="24"/>
        </w:rPr>
        <w:t>Excellent organizational skills and problem-solving skills with strong attention to detail.</w:t>
      </w:r>
    </w:p>
    <w:p w14:paraId="666D3552" w14:textId="77777777" w:rsidR="00DD1F91" w:rsidRPr="00DD1F91" w:rsidRDefault="00DD1F91" w:rsidP="00DD1F91">
      <w:pPr>
        <w:pStyle w:val="ListParagraph"/>
        <w:numPr>
          <w:ilvl w:val="0"/>
          <w:numId w:val="29"/>
        </w:numPr>
        <w:tabs>
          <w:tab w:val="left" w:pos="720"/>
          <w:tab w:val="left" w:pos="810"/>
        </w:tabs>
        <w:rPr>
          <w:rFonts w:cs="Arial"/>
          <w:szCs w:val="24"/>
        </w:rPr>
      </w:pPr>
      <w:r w:rsidRPr="00DD1F91">
        <w:rPr>
          <w:rFonts w:cs="Arial"/>
          <w:szCs w:val="24"/>
        </w:rPr>
        <w:lastRenderedPageBreak/>
        <w:t xml:space="preserve">Proficiency in the use of Microsoft Office and ability to adapt to emerging technologies and new software. </w:t>
      </w:r>
    </w:p>
    <w:p w14:paraId="06A3793D" w14:textId="77777777" w:rsidR="00DD1F91" w:rsidRPr="00DD1F91" w:rsidRDefault="00DD1F91" w:rsidP="00DD1F91">
      <w:pPr>
        <w:pStyle w:val="ListParagraph"/>
        <w:numPr>
          <w:ilvl w:val="0"/>
          <w:numId w:val="29"/>
        </w:numPr>
        <w:tabs>
          <w:tab w:val="left" w:pos="720"/>
          <w:tab w:val="left" w:pos="810"/>
        </w:tabs>
        <w:rPr>
          <w:rFonts w:cs="Arial"/>
          <w:szCs w:val="24"/>
        </w:rPr>
      </w:pPr>
      <w:r w:rsidRPr="00DD1F91">
        <w:rPr>
          <w:rFonts w:cs="Arial"/>
          <w:szCs w:val="24"/>
        </w:rPr>
        <w:t xml:space="preserve">Maturity, good judgement, tact, and the ability to maintain confidentiality. </w:t>
      </w:r>
    </w:p>
    <w:p w14:paraId="486EC298" w14:textId="77777777" w:rsidR="00DD1F91" w:rsidRPr="00DD1F91" w:rsidRDefault="00DD1F91" w:rsidP="00DD1F91">
      <w:pPr>
        <w:pStyle w:val="ListParagraph"/>
        <w:numPr>
          <w:ilvl w:val="0"/>
          <w:numId w:val="29"/>
        </w:numPr>
        <w:tabs>
          <w:tab w:val="left" w:pos="720"/>
          <w:tab w:val="left" w:pos="810"/>
        </w:tabs>
        <w:rPr>
          <w:rFonts w:cs="Arial"/>
          <w:szCs w:val="24"/>
        </w:rPr>
      </w:pPr>
      <w:r w:rsidRPr="00DD1F91">
        <w:rPr>
          <w:rFonts w:cs="Arial"/>
          <w:szCs w:val="24"/>
        </w:rPr>
        <w:t>Ability to work accurately in stressful conditions with multiple demands, tight deadlines, frequent interruptions and changing priorities.</w:t>
      </w:r>
    </w:p>
    <w:p w14:paraId="5C2C2C37" w14:textId="77777777" w:rsidR="00DD1F91" w:rsidRPr="00DD1F91" w:rsidRDefault="00DD1F91" w:rsidP="00DD1F91">
      <w:pPr>
        <w:pStyle w:val="ListParagraph"/>
        <w:numPr>
          <w:ilvl w:val="0"/>
          <w:numId w:val="29"/>
        </w:numPr>
        <w:tabs>
          <w:tab w:val="left" w:pos="720"/>
          <w:tab w:val="left" w:pos="810"/>
        </w:tabs>
        <w:rPr>
          <w:rFonts w:cs="Arial"/>
          <w:szCs w:val="24"/>
        </w:rPr>
      </w:pPr>
      <w:r w:rsidRPr="00DD1F91">
        <w:rPr>
          <w:rFonts w:cs="Arial"/>
          <w:szCs w:val="24"/>
        </w:rPr>
        <w:t>Effective interpersonal skills, ability to work independently and as part of a team.</w:t>
      </w:r>
    </w:p>
    <w:p w14:paraId="140DB556" w14:textId="27EB4395" w:rsidR="00644EFB" w:rsidRPr="00DD1F91" w:rsidRDefault="00DD1F91" w:rsidP="00DD1F91">
      <w:pPr>
        <w:pStyle w:val="ListParagraph"/>
        <w:numPr>
          <w:ilvl w:val="0"/>
          <w:numId w:val="29"/>
        </w:numPr>
        <w:tabs>
          <w:tab w:val="left" w:pos="720"/>
          <w:tab w:val="left" w:pos="810"/>
        </w:tabs>
        <w:rPr>
          <w:rFonts w:cs="Arial"/>
          <w:szCs w:val="24"/>
        </w:rPr>
      </w:pPr>
      <w:r w:rsidRPr="00DD1F91">
        <w:rPr>
          <w:rFonts w:cs="Arial"/>
          <w:szCs w:val="24"/>
        </w:rPr>
        <w:t>Able to be flexible with working hours.  Access to a vehicle for occasional travel to the Durham campus.</w:t>
      </w:r>
      <w:r>
        <w:rPr>
          <w:rFonts w:cs="Arial"/>
          <w:szCs w:val="24"/>
        </w:rPr>
        <w:t xml:space="preserve"> </w:t>
      </w:r>
    </w:p>
    <w:p w14:paraId="0E83CD87" w14:textId="241DD3F8" w:rsidR="00644EFB" w:rsidRPr="00644EFB" w:rsidRDefault="0003560F" w:rsidP="00644EFB">
      <w:pPr>
        <w:pStyle w:val="Heading4"/>
        <w:rPr>
          <w:rFonts w:ascii="Arial" w:hAnsi="Arial" w:cs="Arial"/>
        </w:rPr>
      </w:pPr>
      <w:r>
        <w:rPr>
          <w:rFonts w:ascii="Arial" w:hAnsi="Arial" w:cs="Arial"/>
        </w:rPr>
        <w:t>Supervision:</w:t>
      </w:r>
    </w:p>
    <w:p w14:paraId="2F980778" w14:textId="77777777" w:rsidR="00542B5E" w:rsidRPr="00542B5E" w:rsidRDefault="0003560F" w:rsidP="00542B5E">
      <w:pPr>
        <w:pStyle w:val="ListParagraph"/>
        <w:numPr>
          <w:ilvl w:val="0"/>
          <w:numId w:val="17"/>
        </w:numPr>
        <w:tabs>
          <w:tab w:val="left" w:pos="540"/>
        </w:tabs>
        <w:rPr>
          <w:rFonts w:asciiTheme="minorHAnsi" w:hAnsiTheme="minorHAnsi" w:cstheme="minorHAnsi"/>
          <w:b/>
          <w:u w:val="single"/>
        </w:rPr>
      </w:pPr>
      <w:r>
        <w:t xml:space="preserve">No formal supervision of others is required. </w:t>
      </w:r>
    </w:p>
    <w:p w14:paraId="76895972" w14:textId="77777777" w:rsidR="0003560F" w:rsidRPr="0003560F" w:rsidRDefault="0003560F" w:rsidP="0003560F">
      <w:pPr>
        <w:tabs>
          <w:tab w:val="left" w:pos="540"/>
        </w:tabs>
        <w:rPr>
          <w:rFonts w:asciiTheme="minorHAnsi" w:hAnsiTheme="minorHAnsi" w:cstheme="minorHAnsi"/>
          <w:b/>
          <w:u w:val="single"/>
        </w:rPr>
      </w:pPr>
    </w:p>
    <w:p w14:paraId="1C2BFF63" w14:textId="77777777" w:rsidR="00741DDC" w:rsidRPr="000C2BCD" w:rsidRDefault="00741DDC" w:rsidP="00741DDC">
      <w:pPr>
        <w:jc w:val="center"/>
      </w:pPr>
    </w:p>
    <w:p w14:paraId="5D58602E" w14:textId="77777777" w:rsidR="000F5C8D" w:rsidRPr="00EA1D2B" w:rsidRDefault="00CA2A5E" w:rsidP="000F5C8D">
      <w:pPr>
        <w:rPr>
          <w:rFonts w:cs="Arial"/>
          <w:b/>
          <w:u w:val="single"/>
        </w:rPr>
      </w:pPr>
      <w:r>
        <w:br w:type="page"/>
      </w:r>
      <w:r w:rsidR="000F5C8D" w:rsidRPr="00EA1D2B">
        <w:rPr>
          <w:rFonts w:cs="Arial"/>
          <w:b/>
          <w:u w:val="single"/>
        </w:rPr>
        <w:lastRenderedPageBreak/>
        <w:t>Job Evaluation Factors:</w:t>
      </w:r>
    </w:p>
    <w:p w14:paraId="5412D662" w14:textId="77777777" w:rsidR="000F5C8D" w:rsidRPr="00DD1F91" w:rsidRDefault="000F5C8D" w:rsidP="000F5C8D">
      <w:pPr>
        <w:pStyle w:val="Heading5"/>
        <w:rPr>
          <w:rFonts w:cs="Arial"/>
          <w:iCs/>
          <w:color w:val="auto"/>
        </w:rPr>
      </w:pPr>
      <w:r w:rsidRPr="00DD1F91">
        <w:rPr>
          <w:rFonts w:cs="Arial"/>
          <w:iCs/>
          <w:color w:val="auto"/>
        </w:rPr>
        <w:t>Responsibility for the Work of Others</w:t>
      </w:r>
    </w:p>
    <w:p w14:paraId="3F27E577" w14:textId="77777777" w:rsidR="00DD1F91" w:rsidRPr="00DD1F91" w:rsidRDefault="00DD1F91" w:rsidP="00DD1F91">
      <w:pPr>
        <w:pStyle w:val="ListParagraph"/>
        <w:numPr>
          <w:ilvl w:val="0"/>
          <w:numId w:val="30"/>
        </w:numPr>
        <w:rPr>
          <w:rFonts w:cs="Arial"/>
          <w:color w:val="000000" w:themeColor="text1"/>
          <w:sz w:val="22"/>
          <w:szCs w:val="20"/>
        </w:rPr>
      </w:pPr>
      <w:r w:rsidRPr="00DD1F91">
        <w:rPr>
          <w:rFonts w:cs="Arial"/>
          <w:b/>
          <w:bCs/>
          <w:color w:val="000000" w:themeColor="text1"/>
          <w:sz w:val="22"/>
          <w:szCs w:val="20"/>
        </w:rPr>
        <w:t>Direct</w:t>
      </w:r>
      <w:r w:rsidRPr="00DD1F91">
        <w:rPr>
          <w:rFonts w:cs="Arial"/>
          <w:color w:val="000000" w:themeColor="text1"/>
          <w:sz w:val="22"/>
          <w:szCs w:val="20"/>
        </w:rPr>
        <w:t xml:space="preserve"> – none </w:t>
      </w:r>
    </w:p>
    <w:p w14:paraId="789AEBE8" w14:textId="77777777" w:rsidR="00DD1F91" w:rsidRPr="00DD1F91" w:rsidRDefault="00DD1F91" w:rsidP="00DD1F91">
      <w:pPr>
        <w:pStyle w:val="ListParagraph"/>
        <w:numPr>
          <w:ilvl w:val="0"/>
          <w:numId w:val="30"/>
        </w:numPr>
        <w:rPr>
          <w:rFonts w:cs="Arial"/>
          <w:color w:val="000000" w:themeColor="text1"/>
          <w:sz w:val="22"/>
          <w:szCs w:val="20"/>
        </w:rPr>
      </w:pPr>
      <w:r w:rsidRPr="00DD1F91">
        <w:rPr>
          <w:rFonts w:cs="Arial"/>
          <w:b/>
          <w:bCs/>
          <w:color w:val="000000" w:themeColor="text1"/>
          <w:sz w:val="22"/>
          <w:szCs w:val="20"/>
        </w:rPr>
        <w:t>Indirect</w:t>
      </w:r>
      <w:r w:rsidRPr="00DD1F91">
        <w:rPr>
          <w:rFonts w:cs="Arial"/>
          <w:color w:val="000000" w:themeColor="text1"/>
          <w:sz w:val="22"/>
          <w:szCs w:val="20"/>
        </w:rPr>
        <w:t xml:space="preserve"> – Assigns tasks to the TWSP student hired by School of Business AAA</w:t>
      </w:r>
    </w:p>
    <w:p w14:paraId="50C4DBED" w14:textId="77777777" w:rsidR="000F5C8D" w:rsidRPr="00DD1F91" w:rsidRDefault="000F5C8D" w:rsidP="000F5C8D">
      <w:pPr>
        <w:pStyle w:val="Heading5"/>
        <w:rPr>
          <w:rFonts w:cs="Arial"/>
          <w:iCs/>
          <w:color w:val="auto"/>
        </w:rPr>
      </w:pPr>
      <w:r w:rsidRPr="00DD1F91">
        <w:rPr>
          <w:rFonts w:cs="Arial"/>
          <w:iCs/>
          <w:color w:val="auto"/>
        </w:rPr>
        <w:t>Communication</w:t>
      </w:r>
    </w:p>
    <w:p w14:paraId="6D06C093" w14:textId="77777777" w:rsidR="00DD1F91" w:rsidRPr="005376C4" w:rsidRDefault="00DD1F91" w:rsidP="00DD1F91">
      <w:pPr>
        <w:pStyle w:val="Heading5"/>
        <w:rPr>
          <w:rFonts w:cs="Arial"/>
          <w:iCs/>
          <w:color w:val="auto"/>
          <w:sz w:val="22"/>
        </w:rPr>
      </w:pPr>
      <w:r>
        <w:rPr>
          <w:rFonts w:cs="Arial"/>
          <w:bCs/>
          <w:iCs/>
          <w:sz w:val="22"/>
        </w:rPr>
        <w:t>Internal</w:t>
      </w:r>
    </w:p>
    <w:p w14:paraId="3716BBEB" w14:textId="77777777" w:rsidR="00DD1F91" w:rsidRDefault="00DD1F91" w:rsidP="00DD1F91">
      <w:pPr>
        <w:pStyle w:val="ListParagraph"/>
        <w:numPr>
          <w:ilvl w:val="0"/>
          <w:numId w:val="32"/>
        </w:numPr>
        <w:tabs>
          <w:tab w:val="left" w:pos="720"/>
        </w:tabs>
        <w:spacing w:after="0" w:line="240" w:lineRule="auto"/>
        <w:rPr>
          <w:rFonts w:cs="Arial"/>
          <w:iCs/>
          <w:sz w:val="22"/>
        </w:rPr>
      </w:pPr>
      <w:r w:rsidRPr="009E77E8">
        <w:rPr>
          <w:rFonts w:cs="Arial"/>
          <w:iCs/>
          <w:sz w:val="22"/>
        </w:rPr>
        <w:t>Students – respond to questions ranging from course selection, placements/internships, dropping a course etc.</w:t>
      </w:r>
    </w:p>
    <w:p w14:paraId="7E33EB3A" w14:textId="77777777" w:rsidR="00DD1F91" w:rsidRDefault="00DD1F91" w:rsidP="00DD1F91">
      <w:pPr>
        <w:pStyle w:val="ListParagraph"/>
        <w:numPr>
          <w:ilvl w:val="0"/>
          <w:numId w:val="32"/>
        </w:numPr>
        <w:tabs>
          <w:tab w:val="left" w:pos="720"/>
        </w:tabs>
        <w:spacing w:after="0" w:line="240" w:lineRule="auto"/>
        <w:rPr>
          <w:rFonts w:cs="Arial"/>
          <w:iCs/>
          <w:sz w:val="22"/>
        </w:rPr>
      </w:pPr>
      <w:r w:rsidRPr="009E77E8">
        <w:rPr>
          <w:rFonts w:cs="Arial"/>
          <w:iCs/>
          <w:sz w:val="22"/>
        </w:rPr>
        <w:t xml:space="preserve">Trent International Program – consults regarding registration for international students and </w:t>
      </w:r>
      <w:r>
        <w:rPr>
          <w:rFonts w:cs="Arial"/>
          <w:iCs/>
          <w:sz w:val="22"/>
        </w:rPr>
        <w:t>guidance on study permits, and work permits</w:t>
      </w:r>
    </w:p>
    <w:p w14:paraId="28D40D81" w14:textId="77777777" w:rsidR="00DD1F91" w:rsidRDefault="00DD1F91" w:rsidP="00DD1F91">
      <w:pPr>
        <w:pStyle w:val="ListParagraph"/>
        <w:numPr>
          <w:ilvl w:val="0"/>
          <w:numId w:val="32"/>
        </w:numPr>
        <w:tabs>
          <w:tab w:val="left" w:pos="720"/>
        </w:tabs>
        <w:spacing w:after="0" w:line="240" w:lineRule="auto"/>
        <w:rPr>
          <w:rFonts w:cs="Arial"/>
          <w:iCs/>
          <w:sz w:val="22"/>
        </w:rPr>
      </w:pPr>
      <w:proofErr w:type="spellStart"/>
      <w:r w:rsidRPr="009E77E8">
        <w:rPr>
          <w:rFonts w:cs="Arial"/>
          <w:iCs/>
          <w:sz w:val="22"/>
        </w:rPr>
        <w:t>Careerspace</w:t>
      </w:r>
      <w:proofErr w:type="spellEnd"/>
      <w:r w:rsidRPr="009E77E8">
        <w:rPr>
          <w:rFonts w:cs="Arial"/>
          <w:iCs/>
          <w:sz w:val="22"/>
        </w:rPr>
        <w:t xml:space="preserve"> and other Placement/Internship Coordinators – current trends, recruitment of employers, risk management concerns</w:t>
      </w:r>
    </w:p>
    <w:p w14:paraId="6A16C409" w14:textId="77777777" w:rsidR="00DD1F91" w:rsidRDefault="00DD1F91" w:rsidP="00DD1F91">
      <w:pPr>
        <w:pStyle w:val="ListParagraph"/>
        <w:numPr>
          <w:ilvl w:val="0"/>
          <w:numId w:val="32"/>
        </w:numPr>
        <w:tabs>
          <w:tab w:val="left" w:pos="720"/>
        </w:tabs>
        <w:spacing w:after="0" w:line="240" w:lineRule="auto"/>
        <w:rPr>
          <w:rFonts w:cs="Arial"/>
          <w:iCs/>
          <w:sz w:val="22"/>
        </w:rPr>
      </w:pPr>
      <w:r w:rsidRPr="009E77E8">
        <w:rPr>
          <w:rFonts w:cs="Arial"/>
          <w:iCs/>
          <w:sz w:val="22"/>
        </w:rPr>
        <w:t>Admissions &amp; Recruitment – share and obtain relevant information concerning Open House events, prospective students, transfer credit pathways</w:t>
      </w:r>
    </w:p>
    <w:p w14:paraId="066B73A0" w14:textId="77777777" w:rsidR="00DD1F91" w:rsidRDefault="00DD1F91" w:rsidP="00DD1F91">
      <w:pPr>
        <w:pStyle w:val="ListParagraph"/>
        <w:tabs>
          <w:tab w:val="left" w:pos="720"/>
        </w:tabs>
        <w:spacing w:after="0" w:line="240" w:lineRule="auto"/>
        <w:rPr>
          <w:rFonts w:cs="Arial"/>
          <w:iCs/>
          <w:sz w:val="22"/>
        </w:rPr>
      </w:pPr>
    </w:p>
    <w:p w14:paraId="633F793F" w14:textId="77777777" w:rsidR="00DD1F91" w:rsidRPr="009E77E8" w:rsidRDefault="00DD1F91" w:rsidP="00DD1F91">
      <w:pPr>
        <w:rPr>
          <w:rFonts w:cs="Arial"/>
          <w:b/>
          <w:bCs/>
          <w:iCs/>
          <w:sz w:val="22"/>
        </w:rPr>
      </w:pPr>
      <w:r w:rsidRPr="009E77E8">
        <w:rPr>
          <w:rFonts w:cs="Arial"/>
          <w:b/>
          <w:bCs/>
          <w:iCs/>
          <w:sz w:val="22"/>
        </w:rPr>
        <w:t xml:space="preserve">External </w:t>
      </w:r>
    </w:p>
    <w:p w14:paraId="151B419A" w14:textId="77777777" w:rsidR="00DD1F91" w:rsidRDefault="00DD1F91" w:rsidP="00DD1F91">
      <w:pPr>
        <w:pStyle w:val="Heading5"/>
        <w:numPr>
          <w:ilvl w:val="0"/>
          <w:numId w:val="31"/>
        </w:numPr>
        <w:tabs>
          <w:tab w:val="num" w:pos="360"/>
        </w:tabs>
        <w:ind w:left="360"/>
        <w:rPr>
          <w:rFonts w:eastAsiaTheme="minorHAnsi" w:cs="Arial"/>
          <w:b w:val="0"/>
          <w:iCs/>
          <w:color w:val="auto"/>
          <w:sz w:val="22"/>
        </w:rPr>
      </w:pPr>
      <w:r w:rsidRPr="009E77E8">
        <w:rPr>
          <w:rFonts w:eastAsiaTheme="minorHAnsi" w:cs="Arial"/>
          <w:b w:val="0"/>
          <w:iCs/>
          <w:color w:val="auto"/>
          <w:sz w:val="22"/>
        </w:rPr>
        <w:t>General Public – answers questions, refer to appropriate professors</w:t>
      </w:r>
    </w:p>
    <w:p w14:paraId="51B07102" w14:textId="77777777" w:rsidR="00DD1F91" w:rsidRDefault="00DD1F91" w:rsidP="00DD1F91">
      <w:pPr>
        <w:pStyle w:val="Heading5"/>
        <w:numPr>
          <w:ilvl w:val="0"/>
          <w:numId w:val="31"/>
        </w:numPr>
        <w:tabs>
          <w:tab w:val="num" w:pos="360"/>
        </w:tabs>
        <w:ind w:left="360"/>
        <w:rPr>
          <w:rFonts w:eastAsiaTheme="minorHAnsi" w:cs="Arial"/>
          <w:b w:val="0"/>
          <w:iCs/>
          <w:color w:val="auto"/>
          <w:sz w:val="22"/>
        </w:rPr>
      </w:pPr>
      <w:r w:rsidRPr="009E77E8">
        <w:rPr>
          <w:rFonts w:eastAsiaTheme="minorHAnsi" w:cs="Arial"/>
          <w:b w:val="0"/>
          <w:iCs/>
          <w:color w:val="auto"/>
          <w:sz w:val="22"/>
        </w:rPr>
        <w:t>Parents/Future Students – provide general information regarding programs, as required</w:t>
      </w:r>
    </w:p>
    <w:p w14:paraId="78EC3F2D" w14:textId="77777777" w:rsidR="00DD1F91" w:rsidRDefault="00DD1F91" w:rsidP="00DD1F91">
      <w:pPr>
        <w:pStyle w:val="Heading5"/>
        <w:numPr>
          <w:ilvl w:val="0"/>
          <w:numId w:val="31"/>
        </w:numPr>
        <w:tabs>
          <w:tab w:val="num" w:pos="360"/>
        </w:tabs>
        <w:ind w:left="360"/>
        <w:rPr>
          <w:rFonts w:eastAsiaTheme="minorHAnsi" w:cs="Arial"/>
          <w:b w:val="0"/>
          <w:iCs/>
          <w:color w:val="auto"/>
          <w:sz w:val="22"/>
        </w:rPr>
      </w:pPr>
      <w:r w:rsidRPr="009E77E8">
        <w:rPr>
          <w:rFonts w:eastAsiaTheme="minorHAnsi" w:cs="Arial"/>
          <w:b w:val="0"/>
          <w:iCs/>
          <w:color w:val="auto"/>
          <w:sz w:val="22"/>
        </w:rPr>
        <w:t>Employers – in the recruitment of new hosts as well in fostering the relationship to get them to continue as hosts year after year</w:t>
      </w:r>
    </w:p>
    <w:p w14:paraId="43B08BF4" w14:textId="77777777" w:rsidR="000F5C8D" w:rsidRPr="00DD1F91" w:rsidRDefault="000F5C8D" w:rsidP="000F5C8D">
      <w:pPr>
        <w:pStyle w:val="Heading5"/>
        <w:rPr>
          <w:rFonts w:cs="Arial"/>
          <w:iCs/>
          <w:color w:val="auto"/>
        </w:rPr>
      </w:pPr>
      <w:r w:rsidRPr="00DD1F91">
        <w:rPr>
          <w:rFonts w:cs="Arial"/>
          <w:iCs/>
          <w:color w:val="auto"/>
        </w:rPr>
        <w:t>Motor/ Sensory Skills</w:t>
      </w:r>
    </w:p>
    <w:p w14:paraId="316F349B" w14:textId="77777777" w:rsidR="00DD1F91" w:rsidRDefault="00DD1F91" w:rsidP="00DD1F91">
      <w:pPr>
        <w:pStyle w:val="ListParagraph"/>
        <w:numPr>
          <w:ilvl w:val="0"/>
          <w:numId w:val="33"/>
        </w:numPr>
        <w:rPr>
          <w:rFonts w:cs="Arial"/>
          <w:iCs/>
          <w:sz w:val="22"/>
        </w:rPr>
      </w:pPr>
      <w:r w:rsidRPr="009E77E8">
        <w:rPr>
          <w:rFonts w:cs="Arial"/>
          <w:iCs/>
          <w:sz w:val="22"/>
        </w:rPr>
        <w:t xml:space="preserve">Fine Motor Skills/Dexterity – keyboarding, data entry, database management, accuracy very important, speed important, ability to jump from task to task due to competing priorities </w:t>
      </w:r>
    </w:p>
    <w:p w14:paraId="1241EAAA" w14:textId="77777777" w:rsidR="00DD1F91" w:rsidRDefault="00DD1F91" w:rsidP="00DD1F91">
      <w:pPr>
        <w:pStyle w:val="ListParagraph"/>
        <w:numPr>
          <w:ilvl w:val="0"/>
          <w:numId w:val="33"/>
        </w:numPr>
        <w:rPr>
          <w:rFonts w:cs="Arial"/>
          <w:iCs/>
          <w:sz w:val="22"/>
        </w:rPr>
      </w:pPr>
      <w:r w:rsidRPr="009E77E8">
        <w:rPr>
          <w:rFonts w:cs="Arial"/>
          <w:iCs/>
          <w:sz w:val="22"/>
        </w:rPr>
        <w:t>Coordination – filing, organizing opportunities</w:t>
      </w:r>
    </w:p>
    <w:p w14:paraId="05D432C2" w14:textId="77777777" w:rsidR="00DD1F91" w:rsidRDefault="00DD1F91" w:rsidP="00DD1F91">
      <w:pPr>
        <w:pStyle w:val="ListParagraph"/>
        <w:numPr>
          <w:ilvl w:val="0"/>
          <w:numId w:val="33"/>
        </w:numPr>
        <w:rPr>
          <w:rFonts w:cs="Arial"/>
          <w:iCs/>
          <w:sz w:val="22"/>
        </w:rPr>
      </w:pPr>
      <w:r w:rsidRPr="009E77E8">
        <w:rPr>
          <w:rFonts w:cs="Arial"/>
          <w:iCs/>
          <w:sz w:val="22"/>
        </w:rPr>
        <w:t>Hearing and touch – responding to student, host agency and faculty queries, computer use, responding to telephone and people in the office</w:t>
      </w:r>
    </w:p>
    <w:p w14:paraId="38ABFC64" w14:textId="77777777" w:rsidR="00DD1F91" w:rsidRPr="009E77E8" w:rsidRDefault="00DD1F91" w:rsidP="00DD1F91">
      <w:pPr>
        <w:pStyle w:val="ListParagraph"/>
        <w:numPr>
          <w:ilvl w:val="0"/>
          <w:numId w:val="33"/>
        </w:numPr>
        <w:rPr>
          <w:rFonts w:cs="Arial"/>
          <w:iCs/>
          <w:sz w:val="22"/>
        </w:rPr>
      </w:pPr>
      <w:r w:rsidRPr="009E77E8">
        <w:rPr>
          <w:rFonts w:cs="Arial"/>
          <w:iCs/>
          <w:sz w:val="22"/>
        </w:rPr>
        <w:t>Sight – computer use, reading various reports and data, different computer software, multiple screens</w:t>
      </w:r>
    </w:p>
    <w:p w14:paraId="6E807E85" w14:textId="77777777" w:rsidR="000F5C8D" w:rsidRPr="00DD1F91" w:rsidRDefault="000F5C8D" w:rsidP="000F5C8D">
      <w:pPr>
        <w:pStyle w:val="Heading5"/>
        <w:rPr>
          <w:rFonts w:cs="Arial"/>
          <w:iCs/>
          <w:color w:val="auto"/>
        </w:rPr>
      </w:pPr>
      <w:r w:rsidRPr="00DD1F91">
        <w:rPr>
          <w:rFonts w:cs="Arial"/>
          <w:iCs/>
          <w:color w:val="auto"/>
        </w:rPr>
        <w:t>Effort</w:t>
      </w:r>
    </w:p>
    <w:p w14:paraId="4F356023" w14:textId="77777777" w:rsidR="00DD1F91" w:rsidRPr="009E77E8" w:rsidRDefault="00DD1F91" w:rsidP="00DD1F91">
      <w:pPr>
        <w:tabs>
          <w:tab w:val="left" w:pos="720"/>
        </w:tabs>
        <w:spacing w:after="0" w:line="240" w:lineRule="auto"/>
        <w:rPr>
          <w:rFonts w:cs="Arial"/>
          <w:b/>
          <w:bCs/>
          <w:iCs/>
          <w:sz w:val="22"/>
        </w:rPr>
      </w:pPr>
      <w:r w:rsidRPr="009E77E8">
        <w:rPr>
          <w:rFonts w:cs="Arial"/>
          <w:b/>
          <w:bCs/>
          <w:iCs/>
          <w:sz w:val="22"/>
        </w:rPr>
        <w:t>Mental</w:t>
      </w:r>
    </w:p>
    <w:p w14:paraId="4DB5FA34" w14:textId="77777777" w:rsidR="00DD1F91" w:rsidRDefault="00DD1F91" w:rsidP="00DD1F91">
      <w:pPr>
        <w:pStyle w:val="ListParagraph"/>
        <w:numPr>
          <w:ilvl w:val="0"/>
          <w:numId w:val="32"/>
        </w:numPr>
        <w:tabs>
          <w:tab w:val="left" w:pos="720"/>
        </w:tabs>
        <w:spacing w:after="0" w:line="240" w:lineRule="auto"/>
        <w:rPr>
          <w:rFonts w:cs="Arial"/>
          <w:iCs/>
          <w:sz w:val="22"/>
        </w:rPr>
      </w:pPr>
      <w:r w:rsidRPr="009E77E8">
        <w:rPr>
          <w:rFonts w:cs="Arial"/>
          <w:iCs/>
          <w:sz w:val="22"/>
        </w:rPr>
        <w:t xml:space="preserve">Multiple competing demands and deadlines, changing and conflicting priorities </w:t>
      </w:r>
    </w:p>
    <w:p w14:paraId="594C6E69" w14:textId="77777777" w:rsidR="00DD1F91" w:rsidRDefault="00DD1F91" w:rsidP="00DD1F91">
      <w:pPr>
        <w:pStyle w:val="ListParagraph"/>
        <w:numPr>
          <w:ilvl w:val="0"/>
          <w:numId w:val="32"/>
        </w:numPr>
        <w:tabs>
          <w:tab w:val="left" w:pos="720"/>
        </w:tabs>
        <w:spacing w:after="0" w:line="240" w:lineRule="auto"/>
        <w:rPr>
          <w:rFonts w:cs="Arial"/>
          <w:iCs/>
          <w:sz w:val="22"/>
        </w:rPr>
      </w:pPr>
      <w:r w:rsidRPr="009E77E8">
        <w:rPr>
          <w:rFonts w:cs="Arial"/>
          <w:iCs/>
          <w:sz w:val="22"/>
        </w:rPr>
        <w:t>Long periods of visual attention and sustained concentration required – could spend full day with half hour student appointments and need to provide same focus and attention to each student even though content is repetitive; or could spend full day editing and posting job</w:t>
      </w:r>
      <w:r>
        <w:rPr>
          <w:rFonts w:cs="Arial"/>
          <w:iCs/>
          <w:sz w:val="22"/>
        </w:rPr>
        <w:t>s</w:t>
      </w:r>
      <w:r w:rsidRPr="009E77E8">
        <w:rPr>
          <w:rFonts w:cs="Arial"/>
          <w:iCs/>
          <w:sz w:val="22"/>
        </w:rPr>
        <w:t xml:space="preserve"> into blackboards</w:t>
      </w:r>
      <w:r>
        <w:rPr>
          <w:rFonts w:cs="Arial"/>
          <w:iCs/>
          <w:sz w:val="22"/>
        </w:rPr>
        <w:t xml:space="preserve">, SEP </w:t>
      </w:r>
      <w:r w:rsidRPr="009E77E8">
        <w:rPr>
          <w:rFonts w:cs="Arial"/>
          <w:iCs/>
          <w:sz w:val="22"/>
        </w:rPr>
        <w:t>or databases</w:t>
      </w:r>
    </w:p>
    <w:p w14:paraId="6434A3F5" w14:textId="77777777" w:rsidR="00DD1F91" w:rsidRDefault="00DD1F91" w:rsidP="00DD1F91">
      <w:pPr>
        <w:pStyle w:val="ListParagraph"/>
        <w:numPr>
          <w:ilvl w:val="0"/>
          <w:numId w:val="32"/>
        </w:numPr>
        <w:tabs>
          <w:tab w:val="left" w:pos="720"/>
        </w:tabs>
        <w:spacing w:after="0" w:line="240" w:lineRule="auto"/>
        <w:rPr>
          <w:rFonts w:cs="Arial"/>
          <w:iCs/>
          <w:sz w:val="22"/>
        </w:rPr>
      </w:pPr>
      <w:r w:rsidRPr="009E77E8">
        <w:rPr>
          <w:rFonts w:cs="Arial"/>
          <w:iCs/>
          <w:sz w:val="22"/>
        </w:rPr>
        <w:t xml:space="preserve">Inputting, </w:t>
      </w:r>
      <w:proofErr w:type="gramStart"/>
      <w:r w:rsidRPr="009E77E8">
        <w:rPr>
          <w:rFonts w:cs="Arial"/>
          <w:iCs/>
          <w:sz w:val="22"/>
        </w:rPr>
        <w:t>proof reading</w:t>
      </w:r>
      <w:proofErr w:type="gramEnd"/>
      <w:r w:rsidRPr="009E77E8">
        <w:rPr>
          <w:rFonts w:cs="Arial"/>
          <w:iCs/>
          <w:sz w:val="22"/>
        </w:rPr>
        <w:t xml:space="preserve"> to verify accuracy and completeness of data, compiling information from various sources, database inputting, reviewing academic summaries</w:t>
      </w:r>
    </w:p>
    <w:p w14:paraId="5282EAD5" w14:textId="77777777" w:rsidR="00DD1F91" w:rsidRDefault="00DD1F91" w:rsidP="00DD1F91">
      <w:pPr>
        <w:pStyle w:val="ListParagraph"/>
        <w:numPr>
          <w:ilvl w:val="0"/>
          <w:numId w:val="32"/>
        </w:numPr>
        <w:tabs>
          <w:tab w:val="left" w:pos="720"/>
        </w:tabs>
        <w:spacing w:after="0" w:line="240" w:lineRule="auto"/>
        <w:rPr>
          <w:rFonts w:cs="Arial"/>
          <w:iCs/>
          <w:sz w:val="22"/>
        </w:rPr>
      </w:pPr>
      <w:r w:rsidRPr="009E77E8">
        <w:rPr>
          <w:rFonts w:cs="Arial"/>
          <w:iCs/>
          <w:sz w:val="22"/>
        </w:rPr>
        <w:t xml:space="preserve">Frequent interruptions </w:t>
      </w:r>
    </w:p>
    <w:p w14:paraId="0377DEC0" w14:textId="77777777" w:rsidR="00DD1F91" w:rsidRDefault="00DD1F91" w:rsidP="00DD1F91">
      <w:pPr>
        <w:pStyle w:val="ListParagraph"/>
        <w:numPr>
          <w:ilvl w:val="0"/>
          <w:numId w:val="32"/>
        </w:numPr>
        <w:tabs>
          <w:tab w:val="left" w:pos="720"/>
        </w:tabs>
        <w:spacing w:after="0" w:line="240" w:lineRule="auto"/>
        <w:rPr>
          <w:rFonts w:cs="Arial"/>
          <w:iCs/>
          <w:sz w:val="22"/>
        </w:rPr>
      </w:pPr>
      <w:r w:rsidRPr="009E77E8">
        <w:rPr>
          <w:rFonts w:cs="Arial"/>
          <w:iCs/>
          <w:sz w:val="22"/>
        </w:rPr>
        <w:t>Attention to detail and accuracy very important</w:t>
      </w:r>
    </w:p>
    <w:p w14:paraId="28A91869" w14:textId="77777777" w:rsidR="00DD1F91" w:rsidRDefault="00DD1F91" w:rsidP="00DD1F91">
      <w:pPr>
        <w:pStyle w:val="ListParagraph"/>
        <w:numPr>
          <w:ilvl w:val="0"/>
          <w:numId w:val="32"/>
        </w:numPr>
        <w:tabs>
          <w:tab w:val="left" w:pos="720"/>
        </w:tabs>
        <w:spacing w:after="0" w:line="240" w:lineRule="auto"/>
        <w:rPr>
          <w:rFonts w:cs="Arial"/>
          <w:iCs/>
          <w:sz w:val="22"/>
        </w:rPr>
      </w:pPr>
      <w:r w:rsidRPr="009E77E8">
        <w:rPr>
          <w:rFonts w:cs="Arial"/>
          <w:iCs/>
          <w:sz w:val="22"/>
        </w:rPr>
        <w:t>Ability to work under pressure</w:t>
      </w:r>
    </w:p>
    <w:p w14:paraId="7A1A3182" w14:textId="77777777" w:rsidR="00DD1F91" w:rsidRPr="009E77E8" w:rsidRDefault="00DD1F91" w:rsidP="00DD1F91">
      <w:pPr>
        <w:pStyle w:val="ListParagraph"/>
        <w:tabs>
          <w:tab w:val="left" w:pos="720"/>
        </w:tabs>
        <w:spacing w:after="0" w:line="240" w:lineRule="auto"/>
        <w:rPr>
          <w:rFonts w:cs="Arial"/>
          <w:iCs/>
          <w:sz w:val="22"/>
        </w:rPr>
      </w:pPr>
    </w:p>
    <w:p w14:paraId="59EA3F5C" w14:textId="77777777" w:rsidR="00DD1F91" w:rsidRPr="009E77E8" w:rsidRDefault="00DD1F91" w:rsidP="00DD1F91">
      <w:pPr>
        <w:tabs>
          <w:tab w:val="left" w:pos="720"/>
        </w:tabs>
        <w:spacing w:after="0" w:line="240" w:lineRule="auto"/>
        <w:rPr>
          <w:rFonts w:cs="Arial"/>
          <w:b/>
          <w:bCs/>
          <w:iCs/>
          <w:sz w:val="22"/>
        </w:rPr>
      </w:pPr>
      <w:r w:rsidRPr="009E77E8">
        <w:rPr>
          <w:rFonts w:cs="Arial"/>
          <w:b/>
          <w:bCs/>
          <w:iCs/>
          <w:sz w:val="22"/>
        </w:rPr>
        <w:t>Physical</w:t>
      </w:r>
    </w:p>
    <w:p w14:paraId="0A8DA56F" w14:textId="77777777" w:rsidR="00DD1F91" w:rsidRDefault="00DD1F91" w:rsidP="00DD1F91">
      <w:pPr>
        <w:pStyle w:val="ListParagraph"/>
        <w:numPr>
          <w:ilvl w:val="0"/>
          <w:numId w:val="34"/>
        </w:numPr>
        <w:tabs>
          <w:tab w:val="left" w:pos="720"/>
        </w:tabs>
        <w:spacing w:after="0" w:line="240" w:lineRule="auto"/>
        <w:rPr>
          <w:rFonts w:cs="Arial"/>
          <w:iCs/>
          <w:sz w:val="22"/>
        </w:rPr>
      </w:pPr>
      <w:r w:rsidRPr="009E77E8">
        <w:rPr>
          <w:rFonts w:cs="Arial"/>
          <w:iCs/>
          <w:sz w:val="22"/>
        </w:rPr>
        <w:t xml:space="preserve">long periods of sitting at desk on computer keyboarding or meeting with individuals </w:t>
      </w:r>
    </w:p>
    <w:p w14:paraId="77105436" w14:textId="77777777" w:rsidR="00DD1F91" w:rsidRDefault="00DD1F91" w:rsidP="00DD1F91">
      <w:pPr>
        <w:pStyle w:val="ListParagraph"/>
        <w:numPr>
          <w:ilvl w:val="0"/>
          <w:numId w:val="34"/>
        </w:numPr>
        <w:tabs>
          <w:tab w:val="left" w:pos="720"/>
        </w:tabs>
        <w:spacing w:after="0" w:line="240" w:lineRule="auto"/>
        <w:rPr>
          <w:rFonts w:cs="Arial"/>
          <w:iCs/>
          <w:sz w:val="22"/>
        </w:rPr>
      </w:pPr>
      <w:r w:rsidRPr="009E77E8">
        <w:rPr>
          <w:rFonts w:cs="Arial"/>
          <w:iCs/>
          <w:sz w:val="22"/>
        </w:rPr>
        <w:lastRenderedPageBreak/>
        <w:t>some standing at open houses/fairs</w:t>
      </w:r>
    </w:p>
    <w:p w14:paraId="487B80FF" w14:textId="77777777" w:rsidR="00DD1F91" w:rsidRDefault="00DD1F91" w:rsidP="00DD1F91">
      <w:pPr>
        <w:pStyle w:val="ListParagraph"/>
        <w:numPr>
          <w:ilvl w:val="0"/>
          <w:numId w:val="34"/>
        </w:numPr>
        <w:tabs>
          <w:tab w:val="left" w:pos="720"/>
        </w:tabs>
        <w:spacing w:after="0" w:line="240" w:lineRule="auto"/>
        <w:rPr>
          <w:rFonts w:cs="Arial"/>
          <w:iCs/>
          <w:sz w:val="22"/>
        </w:rPr>
      </w:pPr>
      <w:r w:rsidRPr="009E77E8">
        <w:rPr>
          <w:rFonts w:cs="Arial"/>
          <w:iCs/>
          <w:sz w:val="22"/>
        </w:rPr>
        <w:t>visual attention and concentration</w:t>
      </w:r>
    </w:p>
    <w:p w14:paraId="45108756" w14:textId="77777777" w:rsidR="00DD1F91" w:rsidRDefault="00DD1F91" w:rsidP="00DD1F91">
      <w:pPr>
        <w:pStyle w:val="ListParagraph"/>
        <w:numPr>
          <w:ilvl w:val="0"/>
          <w:numId w:val="34"/>
        </w:numPr>
        <w:tabs>
          <w:tab w:val="left" w:pos="720"/>
        </w:tabs>
        <w:spacing w:after="0" w:line="240" w:lineRule="auto"/>
        <w:rPr>
          <w:rFonts w:cs="Arial"/>
          <w:iCs/>
          <w:sz w:val="22"/>
        </w:rPr>
      </w:pPr>
      <w:r w:rsidRPr="009E77E8">
        <w:rPr>
          <w:rFonts w:cs="Arial"/>
          <w:iCs/>
          <w:sz w:val="22"/>
        </w:rPr>
        <w:t>pressure to meet deadlines</w:t>
      </w:r>
    </w:p>
    <w:p w14:paraId="1DAF2762" w14:textId="77777777" w:rsidR="000F5C8D" w:rsidRPr="00DD1F91" w:rsidRDefault="000F5C8D" w:rsidP="000F5C8D">
      <w:pPr>
        <w:pStyle w:val="ListParagraph"/>
        <w:tabs>
          <w:tab w:val="left" w:pos="720"/>
        </w:tabs>
        <w:spacing w:after="0" w:line="240" w:lineRule="auto"/>
        <w:rPr>
          <w:rFonts w:cs="Arial"/>
          <w:iCs/>
          <w:sz w:val="22"/>
          <w:u w:val="single"/>
        </w:rPr>
      </w:pPr>
    </w:p>
    <w:p w14:paraId="63869B56" w14:textId="77777777" w:rsidR="000F5C8D" w:rsidRPr="00DD1F91" w:rsidRDefault="000F5C8D" w:rsidP="000F5C8D">
      <w:pPr>
        <w:pStyle w:val="Heading5"/>
        <w:rPr>
          <w:rFonts w:cs="Arial"/>
          <w:iCs/>
          <w:color w:val="auto"/>
          <w:sz w:val="22"/>
        </w:rPr>
      </w:pPr>
      <w:r w:rsidRPr="00DD1F91">
        <w:rPr>
          <w:rFonts w:cs="Arial"/>
          <w:iCs/>
          <w:color w:val="auto"/>
        </w:rPr>
        <w:t>Working Conditions</w:t>
      </w:r>
    </w:p>
    <w:p w14:paraId="7559B4C3" w14:textId="77777777" w:rsidR="00DD1F91" w:rsidRDefault="00DD1F91" w:rsidP="00DD1F91">
      <w:pPr>
        <w:rPr>
          <w:rFonts w:cs="Arial"/>
          <w:b/>
          <w:bCs/>
          <w:iCs/>
          <w:sz w:val="22"/>
        </w:rPr>
      </w:pPr>
      <w:r w:rsidRPr="009E77E8">
        <w:rPr>
          <w:rFonts w:cs="Arial"/>
          <w:b/>
          <w:bCs/>
          <w:iCs/>
          <w:sz w:val="22"/>
        </w:rPr>
        <w:t>Physical</w:t>
      </w:r>
    </w:p>
    <w:p w14:paraId="0D7890AF" w14:textId="77777777" w:rsidR="00DD1F91" w:rsidRPr="009E77E8" w:rsidRDefault="00DD1F91" w:rsidP="00DD1F91">
      <w:pPr>
        <w:pStyle w:val="ListParagraph"/>
        <w:numPr>
          <w:ilvl w:val="0"/>
          <w:numId w:val="35"/>
        </w:numPr>
        <w:rPr>
          <w:rFonts w:cs="Arial"/>
          <w:b/>
          <w:bCs/>
          <w:iCs/>
          <w:sz w:val="22"/>
        </w:rPr>
      </w:pPr>
      <w:r w:rsidRPr="009E77E8">
        <w:rPr>
          <w:rFonts w:cs="Arial"/>
          <w:iCs/>
          <w:sz w:val="22"/>
        </w:rPr>
        <w:t>Neck, back and eye strain – sitting for extended periods, extensive computer use</w:t>
      </w:r>
      <w:r w:rsidRPr="009E77E8">
        <w:rPr>
          <w:rFonts w:cs="Arial"/>
          <w:iCs/>
          <w:sz w:val="22"/>
        </w:rPr>
        <w:tab/>
      </w:r>
    </w:p>
    <w:p w14:paraId="65533628" w14:textId="77777777" w:rsidR="00DD1F91" w:rsidRPr="009E77E8" w:rsidRDefault="00DD1F91" w:rsidP="00DD1F91">
      <w:pPr>
        <w:pStyle w:val="ListParagraph"/>
        <w:numPr>
          <w:ilvl w:val="0"/>
          <w:numId w:val="35"/>
        </w:numPr>
        <w:rPr>
          <w:rFonts w:cs="Arial"/>
          <w:b/>
          <w:bCs/>
          <w:iCs/>
          <w:sz w:val="22"/>
        </w:rPr>
      </w:pPr>
      <w:r w:rsidRPr="009E77E8">
        <w:rPr>
          <w:rFonts w:cs="Arial"/>
          <w:iCs/>
          <w:sz w:val="22"/>
        </w:rPr>
        <w:t>Occasional travel for sites visits and to the Durham campus</w:t>
      </w:r>
    </w:p>
    <w:p w14:paraId="4451794B" w14:textId="77777777" w:rsidR="00DD1F91" w:rsidRPr="009E77E8" w:rsidRDefault="00DD1F91" w:rsidP="00DD1F91">
      <w:pPr>
        <w:pStyle w:val="ListParagraph"/>
        <w:numPr>
          <w:ilvl w:val="0"/>
          <w:numId w:val="35"/>
        </w:numPr>
        <w:rPr>
          <w:rFonts w:cs="Arial"/>
          <w:b/>
          <w:bCs/>
          <w:iCs/>
          <w:sz w:val="22"/>
        </w:rPr>
      </w:pPr>
      <w:r w:rsidRPr="009E77E8">
        <w:rPr>
          <w:rFonts w:cs="Arial"/>
          <w:iCs/>
          <w:sz w:val="22"/>
        </w:rPr>
        <w:t>Fatigue, frequent interruptions, multiple priorities</w:t>
      </w:r>
    </w:p>
    <w:p w14:paraId="04A70725" w14:textId="77777777" w:rsidR="00DD1F91" w:rsidRDefault="00DD1F91" w:rsidP="00DD1F91">
      <w:pPr>
        <w:rPr>
          <w:rFonts w:cs="Arial"/>
          <w:b/>
          <w:bCs/>
          <w:iCs/>
          <w:sz w:val="22"/>
        </w:rPr>
      </w:pPr>
      <w:r w:rsidRPr="009E77E8">
        <w:rPr>
          <w:rFonts w:cs="Arial"/>
          <w:b/>
          <w:bCs/>
          <w:iCs/>
          <w:sz w:val="22"/>
        </w:rPr>
        <w:t>Psychological</w:t>
      </w:r>
    </w:p>
    <w:p w14:paraId="16C9C234" w14:textId="77777777" w:rsidR="00DD1F91" w:rsidRPr="009E77E8" w:rsidRDefault="00DD1F91" w:rsidP="00DD1F91">
      <w:pPr>
        <w:pStyle w:val="ListParagraph"/>
        <w:numPr>
          <w:ilvl w:val="0"/>
          <w:numId w:val="36"/>
        </w:numPr>
        <w:rPr>
          <w:rFonts w:cs="Arial"/>
          <w:b/>
          <w:bCs/>
          <w:iCs/>
          <w:sz w:val="22"/>
        </w:rPr>
      </w:pPr>
      <w:r w:rsidRPr="009E77E8">
        <w:rPr>
          <w:rFonts w:cs="Arial"/>
          <w:iCs/>
          <w:sz w:val="22"/>
        </w:rPr>
        <w:t xml:space="preserve">Student complaints did not get their preferred </w:t>
      </w:r>
      <w:r>
        <w:rPr>
          <w:rFonts w:cs="Arial"/>
          <w:iCs/>
          <w:sz w:val="22"/>
        </w:rPr>
        <w:t>internship</w:t>
      </w:r>
      <w:r w:rsidRPr="009E77E8">
        <w:rPr>
          <w:rFonts w:cs="Arial"/>
          <w:iCs/>
          <w:sz w:val="22"/>
        </w:rPr>
        <w:t xml:space="preserve"> agency </w:t>
      </w:r>
    </w:p>
    <w:p w14:paraId="552BFB5D" w14:textId="77777777" w:rsidR="00DD1F91" w:rsidRPr="009E77E8" w:rsidRDefault="00DD1F91" w:rsidP="00DD1F91">
      <w:pPr>
        <w:pStyle w:val="ListParagraph"/>
        <w:numPr>
          <w:ilvl w:val="0"/>
          <w:numId w:val="36"/>
        </w:numPr>
        <w:rPr>
          <w:rFonts w:cs="Arial"/>
          <w:b/>
          <w:bCs/>
          <w:iCs/>
          <w:sz w:val="22"/>
        </w:rPr>
      </w:pPr>
      <w:r w:rsidRPr="009E77E8">
        <w:rPr>
          <w:rFonts w:cs="Arial"/>
          <w:iCs/>
          <w:sz w:val="22"/>
        </w:rPr>
        <w:t>Multiple competing demands</w:t>
      </w:r>
    </w:p>
    <w:p w14:paraId="1356FAA6" w14:textId="77777777" w:rsidR="00DD1F91" w:rsidRPr="009E77E8" w:rsidRDefault="00DD1F91" w:rsidP="00DD1F91">
      <w:pPr>
        <w:pStyle w:val="ListParagraph"/>
        <w:numPr>
          <w:ilvl w:val="0"/>
          <w:numId w:val="36"/>
        </w:numPr>
        <w:rPr>
          <w:rFonts w:cs="Arial"/>
          <w:b/>
          <w:bCs/>
          <w:iCs/>
          <w:sz w:val="22"/>
        </w:rPr>
      </w:pPr>
      <w:r w:rsidRPr="009E77E8">
        <w:rPr>
          <w:rFonts w:cs="Arial"/>
          <w:iCs/>
          <w:sz w:val="22"/>
        </w:rPr>
        <w:t xml:space="preserve">Time sensitive deadlines </w:t>
      </w:r>
    </w:p>
    <w:p w14:paraId="0ADA804F" w14:textId="77777777" w:rsidR="00DD1F91" w:rsidRPr="009E77E8" w:rsidRDefault="00DD1F91" w:rsidP="00DD1F91">
      <w:pPr>
        <w:pStyle w:val="ListParagraph"/>
        <w:numPr>
          <w:ilvl w:val="0"/>
          <w:numId w:val="36"/>
        </w:numPr>
        <w:rPr>
          <w:rFonts w:cs="Arial"/>
          <w:b/>
          <w:bCs/>
          <w:iCs/>
          <w:sz w:val="22"/>
        </w:rPr>
      </w:pPr>
      <w:r w:rsidRPr="009E77E8">
        <w:rPr>
          <w:rFonts w:cs="Arial"/>
          <w:iCs/>
          <w:sz w:val="22"/>
        </w:rPr>
        <w:t>Disgruntled and angry students, parents, faculty, or host employers</w:t>
      </w:r>
      <w:r w:rsidRPr="009E77E8">
        <w:rPr>
          <w:rFonts w:cs="Arial"/>
          <w:iCs/>
          <w:sz w:val="22"/>
        </w:rPr>
        <w:tab/>
      </w:r>
    </w:p>
    <w:p w14:paraId="7B790D8B" w14:textId="77777777" w:rsidR="00DD1F91" w:rsidRPr="009E77E8" w:rsidRDefault="00DD1F91" w:rsidP="00DD1F91">
      <w:pPr>
        <w:pStyle w:val="ListParagraph"/>
        <w:numPr>
          <w:ilvl w:val="0"/>
          <w:numId w:val="36"/>
        </w:numPr>
        <w:rPr>
          <w:rFonts w:cs="Arial"/>
          <w:b/>
          <w:bCs/>
          <w:iCs/>
          <w:sz w:val="22"/>
        </w:rPr>
      </w:pPr>
      <w:r w:rsidRPr="009E77E8">
        <w:rPr>
          <w:rFonts w:cs="Arial"/>
          <w:iCs/>
          <w:sz w:val="22"/>
        </w:rPr>
        <w:t>Frequent interruptions, fast paced job</w:t>
      </w:r>
    </w:p>
    <w:p w14:paraId="6E098C33" w14:textId="77777777" w:rsidR="00DD1F91" w:rsidRPr="009E77E8" w:rsidRDefault="00DD1F91" w:rsidP="00DD1F91">
      <w:pPr>
        <w:pStyle w:val="ListParagraph"/>
        <w:numPr>
          <w:ilvl w:val="0"/>
          <w:numId w:val="36"/>
        </w:numPr>
        <w:rPr>
          <w:rFonts w:cs="Arial"/>
          <w:b/>
          <w:bCs/>
          <w:iCs/>
          <w:sz w:val="22"/>
        </w:rPr>
      </w:pPr>
      <w:r w:rsidRPr="009E77E8">
        <w:rPr>
          <w:rFonts w:cs="Arial"/>
          <w:iCs/>
          <w:sz w:val="22"/>
        </w:rPr>
        <w:t xml:space="preserve">Confidentiality - working with sensitive student academic or partner agency information </w:t>
      </w:r>
    </w:p>
    <w:p w14:paraId="7F54605B" w14:textId="77777777" w:rsidR="00DD1F91" w:rsidRPr="009E77E8" w:rsidRDefault="00DD1F91" w:rsidP="00DD1F91">
      <w:pPr>
        <w:pStyle w:val="ListParagraph"/>
        <w:numPr>
          <w:ilvl w:val="0"/>
          <w:numId w:val="36"/>
        </w:numPr>
        <w:rPr>
          <w:rFonts w:cs="Arial"/>
          <w:b/>
          <w:bCs/>
          <w:iCs/>
          <w:sz w:val="22"/>
        </w:rPr>
      </w:pPr>
      <w:r w:rsidRPr="009E77E8">
        <w:rPr>
          <w:rFonts w:cs="Arial"/>
          <w:iCs/>
          <w:sz w:val="22"/>
        </w:rPr>
        <w:t xml:space="preserve">Repetition, </w:t>
      </w:r>
      <w:r>
        <w:rPr>
          <w:rFonts w:cs="Arial"/>
          <w:iCs/>
          <w:sz w:val="22"/>
        </w:rPr>
        <w:t xml:space="preserve">internships </w:t>
      </w:r>
      <w:r w:rsidRPr="009E77E8">
        <w:rPr>
          <w:rFonts w:cs="Arial"/>
          <w:iCs/>
          <w:sz w:val="22"/>
        </w:rPr>
        <w:t>offered fall, winter, summer, just finish one cycle then it’s time to start the next cycle</w:t>
      </w:r>
    </w:p>
    <w:p w14:paraId="7F6A6D6D" w14:textId="77777777" w:rsidR="000F5C8D" w:rsidRPr="00CA2A5E" w:rsidRDefault="000F5C8D" w:rsidP="000F5C8D">
      <w:pPr>
        <w:rPr>
          <w:rFonts w:cs="Arial"/>
        </w:rPr>
      </w:pPr>
    </w:p>
    <w:p w14:paraId="30F4E0A4" w14:textId="77777777" w:rsidR="000F5C8D" w:rsidRPr="00397A53" w:rsidRDefault="000F5C8D" w:rsidP="000F5C8D">
      <w:pPr>
        <w:tabs>
          <w:tab w:val="left" w:pos="6019"/>
        </w:tabs>
      </w:pPr>
    </w:p>
    <w:p w14:paraId="3D5AB8BD" w14:textId="77777777" w:rsidR="000F5C8D" w:rsidRPr="00750CB2" w:rsidRDefault="000F5C8D" w:rsidP="000F5C8D">
      <w:pPr>
        <w:widowControl w:val="0"/>
        <w:spacing w:after="0" w:line="240" w:lineRule="auto"/>
        <w:rPr>
          <w:rFonts w:cs="Arial"/>
          <w:sz w:val="22"/>
        </w:rPr>
      </w:pPr>
    </w:p>
    <w:p w14:paraId="5C6DF73C" w14:textId="77777777" w:rsidR="000F5C8D" w:rsidRPr="00A133B8" w:rsidRDefault="000F5C8D" w:rsidP="000F5C8D"/>
    <w:p w14:paraId="01B2AB11" w14:textId="77777777" w:rsidR="000F5C8D" w:rsidRPr="00937CA4" w:rsidRDefault="000F5C8D" w:rsidP="000F5C8D"/>
    <w:p w14:paraId="5EF1374E" w14:textId="3E595EBA" w:rsidR="00CA2A5E" w:rsidRDefault="00CA2A5E"/>
    <w:sectPr w:rsidR="00CA2A5E" w:rsidSect="005D63A8">
      <w:headerReference w:type="default" r:id="rId9"/>
      <w:footerReference w:type="defaul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4AEE3" w14:textId="77777777" w:rsidR="00625D1D" w:rsidRDefault="00625D1D" w:rsidP="00937CA4">
      <w:pPr>
        <w:spacing w:after="0" w:line="240" w:lineRule="auto"/>
      </w:pPr>
      <w:r>
        <w:separator/>
      </w:r>
    </w:p>
  </w:endnote>
  <w:endnote w:type="continuationSeparator" w:id="0">
    <w:p w14:paraId="5CC2D9D5" w14:textId="77777777" w:rsidR="00625D1D" w:rsidRDefault="00625D1D" w:rsidP="00937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500">
    <w:altName w:val="Times New Roman"/>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81459729"/>
      <w:docPartObj>
        <w:docPartGallery w:val="Page Numbers (Bottom of Page)"/>
        <w:docPartUnique/>
      </w:docPartObj>
    </w:sdtPr>
    <w:sdtEndPr/>
    <w:sdtContent>
      <w:sdt>
        <w:sdtPr>
          <w:id w:val="1728636285"/>
          <w:docPartObj>
            <w:docPartGallery w:val="Page Numbers (Top of Page)"/>
            <w:docPartUnique/>
          </w:docPartObj>
        </w:sdtPr>
        <w:sdtEndPr/>
        <w:sdtContent>
          <w:p w14:paraId="1F5799D2" w14:textId="7F6DF169" w:rsidR="00FA63D6" w:rsidRPr="005D63A8" w:rsidRDefault="005D63A8" w:rsidP="005D63A8">
            <w:pPr>
              <w:pStyle w:val="Footer"/>
              <w:jc w:val="center"/>
              <w:rPr>
                <w:rFonts w:cs="Arial"/>
                <w:sz w:val="20"/>
                <w:szCs w:val="20"/>
              </w:rPr>
            </w:pPr>
            <w:r w:rsidRPr="00AC0F1A">
              <w:rPr>
                <w:rFonts w:cs="Arial"/>
                <w:i/>
                <w:iCs/>
                <w:color w:val="808080" w:themeColor="background1" w:themeShade="80"/>
                <w:sz w:val="18"/>
                <w:szCs w:val="18"/>
              </w:rPr>
              <w:t xml:space="preserve">Job Number: </w:t>
            </w:r>
            <w:r w:rsidR="00DD1F91" w:rsidRPr="00DD1F91">
              <w:rPr>
                <w:rFonts w:cs="Arial"/>
                <w:i/>
                <w:iCs/>
                <w:color w:val="808080" w:themeColor="background1" w:themeShade="80"/>
                <w:sz w:val="18"/>
                <w:szCs w:val="18"/>
              </w:rPr>
              <w:t>A-445 | VIP: 1749</w:t>
            </w:r>
            <w:r w:rsidR="00AC0F1A" w:rsidRPr="00AC0F1A">
              <w:rPr>
                <w:rFonts w:cs="Arial"/>
                <w:bCs/>
                <w:color w:val="808080" w:themeColor="background1" w:themeShade="80"/>
                <w:sz w:val="26"/>
                <w:szCs w:val="26"/>
              </w:rPr>
              <w:tab/>
            </w:r>
            <w:r w:rsidRPr="00AC0F1A">
              <w:rPr>
                <w:rFonts w:cs="Arial"/>
                <w:i/>
                <w:iCs/>
                <w:color w:val="808080" w:themeColor="background1" w:themeShade="80"/>
                <w:sz w:val="18"/>
                <w:szCs w:val="18"/>
              </w:rPr>
              <w:t xml:space="preserve">Page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PAGE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1</w:t>
            </w:r>
            <w:r w:rsidRPr="00AC0F1A">
              <w:rPr>
                <w:rFonts w:cs="Arial"/>
                <w:i/>
                <w:iCs/>
                <w:color w:val="808080" w:themeColor="background1" w:themeShade="80"/>
                <w:sz w:val="18"/>
                <w:szCs w:val="18"/>
              </w:rPr>
              <w:fldChar w:fldCharType="end"/>
            </w:r>
            <w:r w:rsidRPr="00AC0F1A">
              <w:rPr>
                <w:rFonts w:cs="Arial"/>
                <w:i/>
                <w:iCs/>
                <w:color w:val="808080" w:themeColor="background1" w:themeShade="80"/>
                <w:sz w:val="18"/>
                <w:szCs w:val="18"/>
              </w:rPr>
              <w:t xml:space="preserve"> of </w:t>
            </w:r>
            <w:r w:rsidRPr="00AC0F1A">
              <w:rPr>
                <w:rFonts w:cs="Arial"/>
                <w:i/>
                <w:iCs/>
                <w:color w:val="808080" w:themeColor="background1" w:themeShade="80"/>
                <w:sz w:val="18"/>
                <w:szCs w:val="18"/>
              </w:rPr>
              <w:fldChar w:fldCharType="begin"/>
            </w:r>
            <w:r w:rsidRPr="00AC0F1A">
              <w:rPr>
                <w:rFonts w:cs="Arial"/>
                <w:i/>
                <w:iCs/>
                <w:color w:val="808080" w:themeColor="background1" w:themeShade="80"/>
                <w:sz w:val="18"/>
                <w:szCs w:val="18"/>
              </w:rPr>
              <w:instrText xml:space="preserve"> NUMPAGES  \* Arabic  \* MERGEFORMAT </w:instrText>
            </w:r>
            <w:r w:rsidRPr="00AC0F1A">
              <w:rPr>
                <w:rFonts w:cs="Arial"/>
                <w:i/>
                <w:iCs/>
                <w:color w:val="808080" w:themeColor="background1" w:themeShade="80"/>
                <w:sz w:val="18"/>
                <w:szCs w:val="18"/>
              </w:rPr>
              <w:fldChar w:fldCharType="separate"/>
            </w:r>
            <w:r w:rsidR="008D6C87">
              <w:rPr>
                <w:rFonts w:cs="Arial"/>
                <w:i/>
                <w:iCs/>
                <w:noProof/>
                <w:color w:val="808080" w:themeColor="background1" w:themeShade="80"/>
                <w:sz w:val="18"/>
                <w:szCs w:val="18"/>
              </w:rPr>
              <w:t>4</w:t>
            </w:r>
            <w:r w:rsidRPr="00AC0F1A">
              <w:rPr>
                <w:rFonts w:cs="Arial"/>
                <w:i/>
                <w:iCs/>
                <w:color w:val="808080" w:themeColor="background1" w:themeShade="80"/>
                <w:sz w:val="18"/>
                <w:szCs w:val="18"/>
              </w:rPr>
              <w:fldChar w:fldCharType="end"/>
            </w:r>
            <w:r w:rsidR="00AC0F1A" w:rsidRPr="00AC0F1A">
              <w:rPr>
                <w:rFonts w:cs="Arial"/>
                <w:i/>
                <w:iCs/>
                <w:color w:val="808080" w:themeColor="background1" w:themeShade="80"/>
                <w:sz w:val="18"/>
                <w:szCs w:val="18"/>
              </w:rPr>
              <w:t xml:space="preserve"> </w:t>
            </w:r>
            <w:r w:rsidR="00AC0F1A" w:rsidRPr="00AC0F1A">
              <w:rPr>
                <w:rFonts w:cs="Arial"/>
                <w:i/>
                <w:iCs/>
                <w:color w:val="808080" w:themeColor="background1" w:themeShade="80"/>
                <w:sz w:val="18"/>
                <w:szCs w:val="18"/>
              </w:rPr>
              <w:tab/>
            </w:r>
            <w:r w:rsidRPr="00AC0F1A">
              <w:rPr>
                <w:rFonts w:cs="Arial"/>
                <w:i/>
                <w:iCs/>
                <w:color w:val="808080" w:themeColor="background1" w:themeShade="80"/>
                <w:sz w:val="18"/>
                <w:szCs w:val="18"/>
              </w:rPr>
              <w:t xml:space="preserve">Last Edited: </w:t>
            </w:r>
            <w:r w:rsidR="00DD1F91">
              <w:rPr>
                <w:rFonts w:cs="Arial"/>
                <w:i/>
                <w:iCs/>
                <w:color w:val="808080" w:themeColor="background1" w:themeShade="80"/>
                <w:sz w:val="18"/>
                <w:szCs w:val="18"/>
              </w:rPr>
              <w:t>June 13, 2024</w:t>
            </w:r>
          </w:p>
        </w:sdtContent>
      </w:sdt>
    </w:sdtContent>
  </w:sdt>
  <w:p w14:paraId="0D1F1768" w14:textId="77777777" w:rsidR="00FA63D6" w:rsidRDefault="00FA63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7C767" w14:textId="3827E4C1" w:rsidR="00061FAA" w:rsidRPr="003B48E3" w:rsidRDefault="00582DDD" w:rsidP="00582DDD">
    <w:pPr>
      <w:pStyle w:val="Footer"/>
      <w:jc w:val="center"/>
      <w:rPr>
        <w:rFonts w:cs="Arial"/>
        <w:sz w:val="20"/>
        <w:szCs w:val="20"/>
      </w:rPr>
    </w:pPr>
    <w:r w:rsidRPr="003B48E3">
      <w:rPr>
        <w:rFonts w:cs="Arial"/>
        <w:sz w:val="20"/>
        <w:szCs w:val="20"/>
      </w:rPr>
      <w:t>Job Number</w:t>
    </w:r>
    <w:r w:rsidR="00CE77DE" w:rsidRPr="003B48E3">
      <w:rPr>
        <w:rFonts w:cs="Arial"/>
        <w:sz w:val="20"/>
        <w:szCs w:val="20"/>
      </w:rPr>
      <w:t>:</w:t>
    </w:r>
    <w:r w:rsidRPr="003B48E3">
      <w:rPr>
        <w:rFonts w:cs="Arial"/>
        <w:sz w:val="20"/>
        <w:szCs w:val="20"/>
      </w:rPr>
      <w:t xml:space="preserve"> </w:t>
    </w:r>
    <w:r w:rsidR="00FA70D4" w:rsidRPr="003B48E3">
      <w:rPr>
        <w:rFonts w:cs="Arial"/>
        <w:sz w:val="20"/>
        <w:szCs w:val="20"/>
      </w:rPr>
      <w:tab/>
    </w:r>
    <w:r w:rsidRPr="003B48E3">
      <w:rPr>
        <w:rFonts w:cs="Arial"/>
        <w:sz w:val="20"/>
        <w:szCs w:val="20"/>
      </w:rPr>
      <w:t xml:space="preserve">Page </w:t>
    </w:r>
    <w:r w:rsidRPr="003B48E3">
      <w:rPr>
        <w:rFonts w:cs="Arial"/>
        <w:sz w:val="20"/>
        <w:szCs w:val="20"/>
      </w:rPr>
      <w:fldChar w:fldCharType="begin"/>
    </w:r>
    <w:r w:rsidRPr="003B48E3">
      <w:rPr>
        <w:rFonts w:cs="Arial"/>
        <w:sz w:val="20"/>
        <w:szCs w:val="20"/>
      </w:rPr>
      <w:instrText xml:space="preserve"> PAGE  \* Arabic  \* MERGEFORMAT </w:instrText>
    </w:r>
    <w:r w:rsidRPr="003B48E3">
      <w:rPr>
        <w:rFonts w:cs="Arial"/>
        <w:sz w:val="20"/>
        <w:szCs w:val="20"/>
      </w:rPr>
      <w:fldChar w:fldCharType="separate"/>
    </w:r>
    <w:r w:rsidRPr="003B48E3">
      <w:rPr>
        <w:rFonts w:cs="Arial"/>
        <w:noProof/>
        <w:sz w:val="20"/>
        <w:szCs w:val="20"/>
      </w:rPr>
      <w:t>1</w:t>
    </w:r>
    <w:r w:rsidRPr="003B48E3">
      <w:rPr>
        <w:rFonts w:cs="Arial"/>
        <w:sz w:val="20"/>
        <w:szCs w:val="20"/>
      </w:rPr>
      <w:fldChar w:fldCharType="end"/>
    </w:r>
    <w:r w:rsidRPr="003B48E3">
      <w:rPr>
        <w:rFonts w:cs="Arial"/>
        <w:sz w:val="20"/>
        <w:szCs w:val="20"/>
      </w:rPr>
      <w:t xml:space="preserve"> of </w:t>
    </w:r>
    <w:r w:rsidRPr="003B48E3">
      <w:rPr>
        <w:rFonts w:cs="Arial"/>
        <w:sz w:val="20"/>
        <w:szCs w:val="20"/>
      </w:rPr>
      <w:fldChar w:fldCharType="begin"/>
    </w:r>
    <w:r w:rsidRPr="003B48E3">
      <w:rPr>
        <w:rFonts w:cs="Arial"/>
        <w:sz w:val="20"/>
        <w:szCs w:val="20"/>
      </w:rPr>
      <w:instrText xml:space="preserve"> NUMPAGES  \* Arabic  \* MERGEFORMAT </w:instrText>
    </w:r>
    <w:r w:rsidRPr="003B48E3">
      <w:rPr>
        <w:rFonts w:cs="Arial"/>
        <w:sz w:val="20"/>
        <w:szCs w:val="20"/>
      </w:rPr>
      <w:fldChar w:fldCharType="separate"/>
    </w:r>
    <w:r w:rsidRPr="003B48E3">
      <w:rPr>
        <w:rFonts w:cs="Arial"/>
        <w:noProof/>
        <w:sz w:val="20"/>
        <w:szCs w:val="20"/>
      </w:rPr>
      <w:t>2</w:t>
    </w:r>
    <w:r w:rsidRPr="003B48E3">
      <w:rPr>
        <w:rFonts w:cs="Arial"/>
        <w:sz w:val="20"/>
        <w:szCs w:val="20"/>
      </w:rPr>
      <w:fldChar w:fldCharType="end"/>
    </w:r>
    <w:r w:rsidRPr="003B48E3">
      <w:rPr>
        <w:rFonts w:cs="Arial"/>
        <w:sz w:val="20"/>
        <w:szCs w:val="20"/>
      </w:rPr>
      <w:tab/>
    </w:r>
    <w:r w:rsidR="00CE77DE" w:rsidRPr="003B48E3">
      <w:rPr>
        <w:rFonts w:cs="Arial"/>
        <w:sz w:val="20"/>
        <w:szCs w:val="20"/>
      </w:rPr>
      <w:t>Last Edited: February 3, 2021</w:t>
    </w:r>
  </w:p>
  <w:p w14:paraId="3DC6EA50" w14:textId="75ED52A0" w:rsidR="00061FAA" w:rsidRDefault="0006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65BB0E" w14:textId="77777777" w:rsidR="00625D1D" w:rsidRDefault="00625D1D" w:rsidP="00937CA4">
      <w:pPr>
        <w:spacing w:after="0" w:line="240" w:lineRule="auto"/>
      </w:pPr>
      <w:r>
        <w:separator/>
      </w:r>
    </w:p>
  </w:footnote>
  <w:footnote w:type="continuationSeparator" w:id="0">
    <w:p w14:paraId="43ABF70B" w14:textId="77777777" w:rsidR="00625D1D" w:rsidRDefault="00625D1D" w:rsidP="00937C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CE933" w14:textId="4C1A92BC" w:rsidR="00937CA4" w:rsidRDefault="00937CA4">
    <w:pPr>
      <w:pStyle w:val="Header"/>
    </w:pPr>
  </w:p>
  <w:p w14:paraId="0C6B2E4F" w14:textId="77777777" w:rsidR="00937CA4" w:rsidRDefault="00937C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8"/>
    <w:multiLevelType w:val="multilevel"/>
    <w:tmpl w:val="1C02CE70"/>
    <w:lvl w:ilvl="0">
      <w:start w:val="1"/>
      <w:numFmt w:val="decimal"/>
      <w:pStyle w:val="Level1"/>
      <w:lvlText w:val="%1."/>
      <w:lvlJc w:val="left"/>
      <w:pPr>
        <w:tabs>
          <w:tab w:val="num" w:pos="720"/>
        </w:tabs>
        <w:ind w:left="720" w:hanging="720"/>
      </w:pPr>
      <w:rPr>
        <w:rFonts w:ascii="Times New Roman" w:hAnsi="Times New Roman"/>
        <w:sz w:val="22"/>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1" w15:restartNumberingAfterBreak="0">
    <w:nsid w:val="03CD7998"/>
    <w:multiLevelType w:val="hybridMultilevel"/>
    <w:tmpl w:val="FCF01F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43B7570"/>
    <w:multiLevelType w:val="hybridMultilevel"/>
    <w:tmpl w:val="441405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855233"/>
    <w:multiLevelType w:val="hybridMultilevel"/>
    <w:tmpl w:val="52225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A21138"/>
    <w:multiLevelType w:val="hybridMultilevel"/>
    <w:tmpl w:val="72E8B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E44"/>
    <w:multiLevelType w:val="hybridMultilevel"/>
    <w:tmpl w:val="41C8F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52A0F"/>
    <w:multiLevelType w:val="hybridMultilevel"/>
    <w:tmpl w:val="5F06D9C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09C3748"/>
    <w:multiLevelType w:val="hybridMultilevel"/>
    <w:tmpl w:val="0C80DD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3E427C6"/>
    <w:multiLevelType w:val="hybridMultilevel"/>
    <w:tmpl w:val="18107D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B144E1"/>
    <w:multiLevelType w:val="hybridMultilevel"/>
    <w:tmpl w:val="4934B158"/>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55322FE"/>
    <w:multiLevelType w:val="singleLevel"/>
    <w:tmpl w:val="245C58A4"/>
    <w:lvl w:ilvl="0">
      <w:start w:val="1"/>
      <w:numFmt w:val="decimal"/>
      <w:lvlText w:val="%1."/>
      <w:lvlJc w:val="left"/>
      <w:pPr>
        <w:tabs>
          <w:tab w:val="num" w:pos="360"/>
        </w:tabs>
        <w:ind w:left="360" w:hanging="360"/>
      </w:pPr>
      <w:rPr>
        <w:b w:val="0"/>
      </w:rPr>
    </w:lvl>
  </w:abstractNum>
  <w:abstractNum w:abstractNumId="11" w15:restartNumberingAfterBreak="0">
    <w:nsid w:val="2FE80E51"/>
    <w:multiLevelType w:val="hybridMultilevel"/>
    <w:tmpl w:val="C49A014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18D2AE5"/>
    <w:multiLevelType w:val="hybridMultilevel"/>
    <w:tmpl w:val="78BC6A72"/>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612AB1"/>
    <w:multiLevelType w:val="hybridMultilevel"/>
    <w:tmpl w:val="202EC5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D300C5E"/>
    <w:multiLevelType w:val="hybridMultilevel"/>
    <w:tmpl w:val="5C22FC00"/>
    <w:lvl w:ilvl="0" w:tplc="10090001">
      <w:start w:val="1"/>
      <w:numFmt w:val="bullet"/>
      <w:lvlText w:val=""/>
      <w:lvlJc w:val="left"/>
      <w:pPr>
        <w:tabs>
          <w:tab w:val="num" w:pos="360"/>
        </w:tabs>
        <w:ind w:left="360" w:hanging="360"/>
      </w:pPr>
      <w:rPr>
        <w:rFonts w:ascii="Symbol" w:hAnsi="Symbol" w:hint="default"/>
        <w:b w:val="0"/>
      </w:rPr>
    </w:lvl>
    <w:lvl w:ilvl="1" w:tplc="10090019" w:tentative="1">
      <w:start w:val="1"/>
      <w:numFmt w:val="lowerLetter"/>
      <w:lvlText w:val="%2."/>
      <w:lvlJc w:val="left"/>
      <w:pPr>
        <w:tabs>
          <w:tab w:val="num" w:pos="883"/>
        </w:tabs>
        <w:ind w:left="883" w:hanging="360"/>
      </w:pPr>
    </w:lvl>
    <w:lvl w:ilvl="2" w:tplc="1009001B" w:tentative="1">
      <w:start w:val="1"/>
      <w:numFmt w:val="lowerRoman"/>
      <w:lvlText w:val="%3."/>
      <w:lvlJc w:val="right"/>
      <w:pPr>
        <w:tabs>
          <w:tab w:val="num" w:pos="1603"/>
        </w:tabs>
        <w:ind w:left="1603" w:hanging="180"/>
      </w:pPr>
    </w:lvl>
    <w:lvl w:ilvl="3" w:tplc="1009000F" w:tentative="1">
      <w:start w:val="1"/>
      <w:numFmt w:val="decimal"/>
      <w:lvlText w:val="%4."/>
      <w:lvlJc w:val="left"/>
      <w:pPr>
        <w:tabs>
          <w:tab w:val="num" w:pos="2323"/>
        </w:tabs>
        <w:ind w:left="2323" w:hanging="360"/>
      </w:pPr>
    </w:lvl>
    <w:lvl w:ilvl="4" w:tplc="10090019" w:tentative="1">
      <w:start w:val="1"/>
      <w:numFmt w:val="lowerLetter"/>
      <w:lvlText w:val="%5."/>
      <w:lvlJc w:val="left"/>
      <w:pPr>
        <w:tabs>
          <w:tab w:val="num" w:pos="3043"/>
        </w:tabs>
        <w:ind w:left="3043" w:hanging="360"/>
      </w:pPr>
    </w:lvl>
    <w:lvl w:ilvl="5" w:tplc="1009001B" w:tentative="1">
      <w:start w:val="1"/>
      <w:numFmt w:val="lowerRoman"/>
      <w:lvlText w:val="%6."/>
      <w:lvlJc w:val="right"/>
      <w:pPr>
        <w:tabs>
          <w:tab w:val="num" w:pos="3763"/>
        </w:tabs>
        <w:ind w:left="3763" w:hanging="180"/>
      </w:pPr>
    </w:lvl>
    <w:lvl w:ilvl="6" w:tplc="1009000F" w:tentative="1">
      <w:start w:val="1"/>
      <w:numFmt w:val="decimal"/>
      <w:lvlText w:val="%7."/>
      <w:lvlJc w:val="left"/>
      <w:pPr>
        <w:tabs>
          <w:tab w:val="num" w:pos="4483"/>
        </w:tabs>
        <w:ind w:left="4483" w:hanging="360"/>
      </w:pPr>
    </w:lvl>
    <w:lvl w:ilvl="7" w:tplc="10090019" w:tentative="1">
      <w:start w:val="1"/>
      <w:numFmt w:val="lowerLetter"/>
      <w:lvlText w:val="%8."/>
      <w:lvlJc w:val="left"/>
      <w:pPr>
        <w:tabs>
          <w:tab w:val="num" w:pos="5203"/>
        </w:tabs>
        <w:ind w:left="5203" w:hanging="360"/>
      </w:pPr>
    </w:lvl>
    <w:lvl w:ilvl="8" w:tplc="1009001B" w:tentative="1">
      <w:start w:val="1"/>
      <w:numFmt w:val="lowerRoman"/>
      <w:lvlText w:val="%9."/>
      <w:lvlJc w:val="right"/>
      <w:pPr>
        <w:tabs>
          <w:tab w:val="num" w:pos="5923"/>
        </w:tabs>
        <w:ind w:left="5923" w:hanging="180"/>
      </w:pPr>
    </w:lvl>
  </w:abstractNum>
  <w:abstractNum w:abstractNumId="15" w15:restartNumberingAfterBreak="0">
    <w:nsid w:val="3F724CA0"/>
    <w:multiLevelType w:val="hybridMultilevel"/>
    <w:tmpl w:val="B53AFF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A6631B"/>
    <w:multiLevelType w:val="hybridMultilevel"/>
    <w:tmpl w:val="7C08D92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4999420D"/>
    <w:multiLevelType w:val="hybridMultilevel"/>
    <w:tmpl w:val="1F28BF90"/>
    <w:lvl w:ilvl="0" w:tplc="7B5627EE">
      <w:start w:val="1"/>
      <w:numFmt w:val="decimal"/>
      <w:lvlText w:val="%1."/>
      <w:lvlJc w:val="left"/>
      <w:pPr>
        <w:tabs>
          <w:tab w:val="num" w:pos="1637"/>
        </w:tabs>
        <w:ind w:left="1637" w:hanging="360"/>
      </w:pPr>
      <w:rPr>
        <w:b w:val="0"/>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8" w15:restartNumberingAfterBreak="0">
    <w:nsid w:val="4C1460E5"/>
    <w:multiLevelType w:val="hybridMultilevel"/>
    <w:tmpl w:val="0C5221D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5198786F"/>
    <w:multiLevelType w:val="hybridMultilevel"/>
    <w:tmpl w:val="1A6E45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1D053E8"/>
    <w:multiLevelType w:val="hybridMultilevel"/>
    <w:tmpl w:val="F71238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5B465A45"/>
    <w:multiLevelType w:val="hybridMultilevel"/>
    <w:tmpl w:val="AF20D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35724B"/>
    <w:multiLevelType w:val="hybridMultilevel"/>
    <w:tmpl w:val="057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107E43"/>
    <w:multiLevelType w:val="hybridMultilevel"/>
    <w:tmpl w:val="7C38FD0A"/>
    <w:lvl w:ilvl="0" w:tplc="5DC840E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66CD03DE"/>
    <w:multiLevelType w:val="hybridMultilevel"/>
    <w:tmpl w:val="10166EEE"/>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8776EF6"/>
    <w:multiLevelType w:val="hybridMultilevel"/>
    <w:tmpl w:val="331074AA"/>
    <w:lvl w:ilvl="0" w:tplc="FFFFFFFF">
      <w:start w:val="1"/>
      <w:numFmt w:val="decimal"/>
      <w:lvlText w:val="%1."/>
      <w:lvlJc w:val="left"/>
      <w:pPr>
        <w:tabs>
          <w:tab w:val="num" w:pos="360"/>
        </w:tabs>
        <w:ind w:left="360" w:hanging="360"/>
      </w:pPr>
      <w:rPr>
        <w:rFonts w:ascii="Times New Roman" w:hAnsi="Times New Roman" w:cs="Times New Roman" w:hint="default"/>
        <w:b w:val="0"/>
        <w:i w:val="0"/>
        <w:sz w:val="24"/>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6" w15:restartNumberingAfterBreak="0">
    <w:nsid w:val="69150949"/>
    <w:multiLevelType w:val="hybridMultilevel"/>
    <w:tmpl w:val="D88AE5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6B597462"/>
    <w:multiLevelType w:val="hybridMultilevel"/>
    <w:tmpl w:val="61BA78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C5E327A"/>
    <w:multiLevelType w:val="hybridMultilevel"/>
    <w:tmpl w:val="3956F67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734F5D60"/>
    <w:multiLevelType w:val="hybridMultilevel"/>
    <w:tmpl w:val="E8780A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4372C12"/>
    <w:multiLevelType w:val="hybridMultilevel"/>
    <w:tmpl w:val="F4143916"/>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80F2584"/>
    <w:multiLevelType w:val="hybridMultilevel"/>
    <w:tmpl w:val="E4426CE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BFF4081"/>
    <w:multiLevelType w:val="hybridMultilevel"/>
    <w:tmpl w:val="417206C0"/>
    <w:lvl w:ilvl="0" w:tplc="882C78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C466433"/>
    <w:multiLevelType w:val="hybridMultilevel"/>
    <w:tmpl w:val="9F78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FA0484"/>
    <w:multiLevelType w:val="hybridMultilevel"/>
    <w:tmpl w:val="F04077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7F4714C6"/>
    <w:multiLevelType w:val="hybridMultilevel"/>
    <w:tmpl w:val="39108E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31637028">
    <w:abstractNumId w:val="18"/>
  </w:num>
  <w:num w:numId="2" w16cid:durableId="1955015901">
    <w:abstractNumId w:val="7"/>
  </w:num>
  <w:num w:numId="3" w16cid:durableId="1016268606">
    <w:abstractNumId w:val="17"/>
  </w:num>
  <w:num w:numId="4" w16cid:durableId="1858501020">
    <w:abstractNumId w:val="14"/>
  </w:num>
  <w:num w:numId="5" w16cid:durableId="1142041592">
    <w:abstractNumId w:val="16"/>
  </w:num>
  <w:num w:numId="6" w16cid:durableId="908883859">
    <w:abstractNumId w:val="10"/>
  </w:num>
  <w:num w:numId="7" w16cid:durableId="1342707894">
    <w:abstractNumId w:val="11"/>
  </w:num>
  <w:num w:numId="8" w16cid:durableId="1325619791">
    <w:abstractNumId w:val="23"/>
  </w:num>
  <w:num w:numId="9" w16cid:durableId="1704673908">
    <w:abstractNumId w:val="1"/>
  </w:num>
  <w:num w:numId="10" w16cid:durableId="250235698">
    <w:abstractNumId w:val="4"/>
  </w:num>
  <w:num w:numId="11" w16cid:durableId="1754861355">
    <w:abstractNumId w:val="27"/>
  </w:num>
  <w:num w:numId="12" w16cid:durableId="1062026136">
    <w:abstractNumId w:val="21"/>
  </w:num>
  <w:num w:numId="13" w16cid:durableId="961499177">
    <w:abstractNumId w:val="33"/>
  </w:num>
  <w:num w:numId="14" w16cid:durableId="1700472198">
    <w:abstractNumId w:val="5"/>
  </w:num>
  <w:num w:numId="15" w16cid:durableId="1044061432">
    <w:abstractNumId w:val="3"/>
  </w:num>
  <w:num w:numId="16" w16cid:durableId="1532568007">
    <w:abstractNumId w:val="22"/>
  </w:num>
  <w:num w:numId="17" w16cid:durableId="200627671">
    <w:abstractNumId w:val="20"/>
  </w:num>
  <w:num w:numId="18" w16cid:durableId="1747721941">
    <w:abstractNumId w:val="26"/>
  </w:num>
  <w:num w:numId="19" w16cid:durableId="219639028">
    <w:abstractNumId w:val="2"/>
  </w:num>
  <w:num w:numId="20" w16cid:durableId="24722530">
    <w:abstractNumId w:val="28"/>
  </w:num>
  <w:num w:numId="21" w16cid:durableId="1787119882">
    <w:abstractNumId w:val="0"/>
    <w:lvlOverride w:ilvl="0">
      <w:lvl w:ilvl="0">
        <w:start w:val="1"/>
        <w:numFmt w:val="decimal"/>
        <w:pStyle w:val="Level1"/>
        <w:lvlText w:val="%1."/>
        <w:lvlJc w:val="left"/>
        <w:pPr>
          <w:tabs>
            <w:tab w:val="num" w:pos="360"/>
          </w:tabs>
          <w:ind w:left="360" w:hanging="360"/>
        </w:pPr>
        <w:rPr>
          <w:rFonts w:ascii="Times New Roman" w:hAnsi="Times New Roman"/>
          <w:sz w:val="22"/>
        </w:rPr>
      </w:lvl>
    </w:lvlOverride>
    <w:lvlOverride w:ilvl="1">
      <w:lvl w:ilvl="1">
        <w:start w:val="1"/>
        <w:numFmt w:val="lowerLetter"/>
        <w:lvlText w:val="%2)"/>
        <w:lvlJc w:val="left"/>
        <w:pPr>
          <w:tabs>
            <w:tab w:val="num" w:pos="720"/>
          </w:tabs>
          <w:ind w:left="720" w:hanging="360"/>
        </w:pPr>
      </w:lvl>
    </w:lvlOverride>
    <w:lvlOverride w:ilvl="2">
      <w:lvl w:ilvl="2">
        <w:start w:val="1"/>
        <w:numFmt w:val="lowerRoman"/>
        <w:lvlText w:val="%3)"/>
        <w:lvlJc w:val="left"/>
        <w:pPr>
          <w:tabs>
            <w:tab w:val="num" w:pos="1080"/>
          </w:tabs>
          <w:ind w:left="1080" w:hanging="360"/>
        </w:pPr>
      </w:lvl>
    </w:lvlOverride>
    <w:lvlOverride w:ilvl="3">
      <w:lvl w:ilvl="3">
        <w:start w:val="1"/>
        <w:numFmt w:val="decimal"/>
        <w:lvlText w:val="(%4)"/>
        <w:lvlJc w:val="left"/>
        <w:pPr>
          <w:tabs>
            <w:tab w:val="num" w:pos="1440"/>
          </w:tabs>
          <w:ind w:left="1440" w:hanging="360"/>
        </w:pPr>
      </w:lvl>
    </w:lvlOverride>
    <w:lvlOverride w:ilvl="4">
      <w:lvl w:ilvl="4">
        <w:start w:val="1"/>
        <w:numFmt w:val="lowerLetter"/>
        <w:lvlText w:val="(%5)"/>
        <w:lvlJc w:val="left"/>
        <w:pPr>
          <w:tabs>
            <w:tab w:val="num" w:pos="1800"/>
          </w:tabs>
          <w:ind w:left="1800" w:hanging="360"/>
        </w:pPr>
      </w:lvl>
    </w:lvlOverride>
    <w:lvlOverride w:ilvl="5">
      <w:lvl w:ilvl="5">
        <w:start w:val="1"/>
        <w:numFmt w:val="lowerRoman"/>
        <w:lvlText w:val="(%6)"/>
        <w:lvlJc w:val="left"/>
        <w:pPr>
          <w:tabs>
            <w:tab w:val="num" w:pos="2160"/>
          </w:tabs>
          <w:ind w:left="2160" w:hanging="360"/>
        </w:pPr>
      </w:lvl>
    </w:lvlOverride>
    <w:lvlOverride w:ilvl="6">
      <w:lvl w:ilvl="6">
        <w:start w:val="1"/>
        <w:numFmt w:val="decimal"/>
        <w:lvlText w:val="%7."/>
        <w:lvlJc w:val="left"/>
        <w:pPr>
          <w:tabs>
            <w:tab w:val="num" w:pos="2520"/>
          </w:tabs>
          <w:ind w:left="2520" w:hanging="360"/>
        </w:pPr>
      </w:lvl>
    </w:lvlOverride>
    <w:lvlOverride w:ilvl="7">
      <w:lvl w:ilvl="7">
        <w:start w:val="1"/>
        <w:numFmt w:val="lowerLetter"/>
        <w:lvlText w:val="%8."/>
        <w:lvlJc w:val="left"/>
        <w:pPr>
          <w:tabs>
            <w:tab w:val="num" w:pos="2880"/>
          </w:tabs>
          <w:ind w:left="2880" w:hanging="360"/>
        </w:pPr>
      </w:lvl>
    </w:lvlOverride>
    <w:lvlOverride w:ilvl="8">
      <w:lvl w:ilvl="8">
        <w:numFmt w:val="lowerRoman"/>
        <w:lvlText w:val="%9."/>
        <w:lvlJc w:val="left"/>
        <w:pPr>
          <w:tabs>
            <w:tab w:val="num" w:pos="3240"/>
          </w:tabs>
          <w:ind w:left="3240" w:hanging="360"/>
        </w:pPr>
      </w:lvl>
    </w:lvlOverride>
  </w:num>
  <w:num w:numId="22" w16cid:durableId="17888930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35635299">
    <w:abstractNumId w:val="32"/>
  </w:num>
  <w:num w:numId="24" w16cid:durableId="1596203280">
    <w:abstractNumId w:val="30"/>
  </w:num>
  <w:num w:numId="25" w16cid:durableId="1276979215">
    <w:abstractNumId w:val="9"/>
  </w:num>
  <w:num w:numId="26" w16cid:durableId="1453817592">
    <w:abstractNumId w:val="12"/>
  </w:num>
  <w:num w:numId="27" w16cid:durableId="1160345557">
    <w:abstractNumId w:val="24"/>
  </w:num>
  <w:num w:numId="28" w16cid:durableId="203716667">
    <w:abstractNumId w:val="34"/>
  </w:num>
  <w:num w:numId="29" w16cid:durableId="1600789881">
    <w:abstractNumId w:val="6"/>
  </w:num>
  <w:num w:numId="30" w16cid:durableId="1728256784">
    <w:abstractNumId w:val="31"/>
  </w:num>
  <w:num w:numId="31" w16cid:durableId="355471696">
    <w:abstractNumId w:val="19"/>
  </w:num>
  <w:num w:numId="32" w16cid:durableId="205530435">
    <w:abstractNumId w:val="15"/>
  </w:num>
  <w:num w:numId="33" w16cid:durableId="640769507">
    <w:abstractNumId w:val="8"/>
  </w:num>
  <w:num w:numId="34" w16cid:durableId="2010676302">
    <w:abstractNumId w:val="35"/>
  </w:num>
  <w:num w:numId="35" w16cid:durableId="1048190913">
    <w:abstractNumId w:val="29"/>
  </w:num>
  <w:num w:numId="36" w16cid:durableId="13559568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CA4"/>
    <w:rsid w:val="0003560F"/>
    <w:rsid w:val="0004085E"/>
    <w:rsid w:val="00052B69"/>
    <w:rsid w:val="00061FAA"/>
    <w:rsid w:val="000D32FE"/>
    <w:rsid w:val="000F5C8D"/>
    <w:rsid w:val="00104589"/>
    <w:rsid w:val="00110344"/>
    <w:rsid w:val="0014517E"/>
    <w:rsid w:val="00183F8C"/>
    <w:rsid w:val="00187810"/>
    <w:rsid w:val="00190B43"/>
    <w:rsid w:val="001E6A32"/>
    <w:rsid w:val="00242A13"/>
    <w:rsid w:val="002615EA"/>
    <w:rsid w:val="00304028"/>
    <w:rsid w:val="003A4214"/>
    <w:rsid w:val="003B48E3"/>
    <w:rsid w:val="003B7BA5"/>
    <w:rsid w:val="003C2F29"/>
    <w:rsid w:val="00446E13"/>
    <w:rsid w:val="00485C71"/>
    <w:rsid w:val="0049727F"/>
    <w:rsid w:val="004A3B00"/>
    <w:rsid w:val="004D1461"/>
    <w:rsid w:val="004E235F"/>
    <w:rsid w:val="004E43E6"/>
    <w:rsid w:val="00516FED"/>
    <w:rsid w:val="005232FF"/>
    <w:rsid w:val="005277D9"/>
    <w:rsid w:val="00542B5E"/>
    <w:rsid w:val="00553DA3"/>
    <w:rsid w:val="00582DDD"/>
    <w:rsid w:val="005A56CB"/>
    <w:rsid w:val="005D63A8"/>
    <w:rsid w:val="00622A09"/>
    <w:rsid w:val="00625D1D"/>
    <w:rsid w:val="00631575"/>
    <w:rsid w:val="006320BB"/>
    <w:rsid w:val="00644EFB"/>
    <w:rsid w:val="006F3014"/>
    <w:rsid w:val="00716865"/>
    <w:rsid w:val="00716FA8"/>
    <w:rsid w:val="00741DDC"/>
    <w:rsid w:val="0079523E"/>
    <w:rsid w:val="007A73FD"/>
    <w:rsid w:val="007B7C5D"/>
    <w:rsid w:val="008252C9"/>
    <w:rsid w:val="00830E66"/>
    <w:rsid w:val="00862C3F"/>
    <w:rsid w:val="008823ED"/>
    <w:rsid w:val="008C2C86"/>
    <w:rsid w:val="008D6C87"/>
    <w:rsid w:val="008E5EBB"/>
    <w:rsid w:val="008F7F83"/>
    <w:rsid w:val="009055DC"/>
    <w:rsid w:val="009242F6"/>
    <w:rsid w:val="00937CA4"/>
    <w:rsid w:val="00961622"/>
    <w:rsid w:val="00990F9E"/>
    <w:rsid w:val="00A133B8"/>
    <w:rsid w:val="00A81A6B"/>
    <w:rsid w:val="00A96416"/>
    <w:rsid w:val="00AA03B3"/>
    <w:rsid w:val="00AA7E80"/>
    <w:rsid w:val="00AC0F1A"/>
    <w:rsid w:val="00AE314D"/>
    <w:rsid w:val="00B20DB5"/>
    <w:rsid w:val="00B52436"/>
    <w:rsid w:val="00B72998"/>
    <w:rsid w:val="00B7728D"/>
    <w:rsid w:val="00B81258"/>
    <w:rsid w:val="00BC3FF0"/>
    <w:rsid w:val="00C628B3"/>
    <w:rsid w:val="00C734ED"/>
    <w:rsid w:val="00C76967"/>
    <w:rsid w:val="00C80891"/>
    <w:rsid w:val="00C8275E"/>
    <w:rsid w:val="00CA2A5E"/>
    <w:rsid w:val="00CA40CA"/>
    <w:rsid w:val="00CC3798"/>
    <w:rsid w:val="00CE67A1"/>
    <w:rsid w:val="00CE77DE"/>
    <w:rsid w:val="00D268F1"/>
    <w:rsid w:val="00D43D42"/>
    <w:rsid w:val="00DD1F91"/>
    <w:rsid w:val="00DD3A80"/>
    <w:rsid w:val="00DD61CF"/>
    <w:rsid w:val="00DF4C26"/>
    <w:rsid w:val="00E31034"/>
    <w:rsid w:val="00E864AC"/>
    <w:rsid w:val="00E947D4"/>
    <w:rsid w:val="00E95B8F"/>
    <w:rsid w:val="00EA4CF6"/>
    <w:rsid w:val="00EA55A2"/>
    <w:rsid w:val="00ED4829"/>
    <w:rsid w:val="00EF0DE7"/>
    <w:rsid w:val="00F01190"/>
    <w:rsid w:val="00F205C9"/>
    <w:rsid w:val="00F370F9"/>
    <w:rsid w:val="00F457DC"/>
    <w:rsid w:val="00F657BD"/>
    <w:rsid w:val="00FA63D6"/>
    <w:rsid w:val="00FA70D4"/>
    <w:rsid w:val="00FF6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42A929"/>
  <w15:chartTrackingRefBased/>
  <w15:docId w15:val="{1F001FB6-81CD-42CE-91DC-BD21EA026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485C71"/>
    <w:rPr>
      <w:rFonts w:ascii="Arial" w:hAnsi="Arial"/>
      <w:sz w:val="24"/>
    </w:rPr>
  </w:style>
  <w:style w:type="paragraph" w:styleId="Heading1">
    <w:name w:val="heading 1"/>
    <w:aliases w:val="1 - Doc Title"/>
    <w:basedOn w:val="Normal"/>
    <w:next w:val="Normal"/>
    <w:link w:val="Heading1Char"/>
    <w:autoRedefine/>
    <w:uiPriority w:val="9"/>
    <w:rsid w:val="00485C71"/>
    <w:pPr>
      <w:keepNext/>
      <w:keepLines/>
      <w:spacing w:before="240" w:after="0"/>
      <w:outlineLvl w:val="0"/>
    </w:pPr>
    <w:rPr>
      <w:rFonts w:eastAsiaTheme="majorEastAsia" w:cstheme="majorBidi"/>
      <w:b/>
      <w:color w:val="004023"/>
      <w:sz w:val="56"/>
      <w:szCs w:val="32"/>
    </w:rPr>
  </w:style>
  <w:style w:type="paragraph" w:styleId="Heading2">
    <w:name w:val="heading 2"/>
    <w:aliases w:val="JD Heading"/>
    <w:basedOn w:val="Heading3"/>
    <w:next w:val="Normal"/>
    <w:link w:val="Heading2Char"/>
    <w:autoRedefine/>
    <w:uiPriority w:val="9"/>
    <w:unhideWhenUsed/>
    <w:rsid w:val="00AE314D"/>
    <w:pPr>
      <w:outlineLvl w:val="1"/>
    </w:pPr>
    <w:rPr>
      <w:rFonts w:eastAsiaTheme="majorEastAsia" w:cs="Arial"/>
      <w:bCs/>
      <w:noProof/>
      <w:color w:val="44546A" w:themeColor="text2"/>
      <w:sz w:val="32"/>
      <w:szCs w:val="32"/>
    </w:rPr>
  </w:style>
  <w:style w:type="paragraph" w:styleId="Heading3">
    <w:name w:val="heading 3"/>
    <w:aliases w:val="3 - Subheading 1"/>
    <w:basedOn w:val="Normal"/>
    <w:next w:val="Normal"/>
    <w:link w:val="Heading3Char"/>
    <w:autoRedefine/>
    <w:uiPriority w:val="9"/>
    <w:unhideWhenUsed/>
    <w:rsid w:val="00485C71"/>
    <w:pPr>
      <w:keepNext/>
      <w:keepLines/>
      <w:spacing w:before="40" w:after="0"/>
      <w:outlineLvl w:val="2"/>
    </w:pPr>
    <w:rPr>
      <w:rFonts w:eastAsia="Times New Roman" w:cstheme="majorBidi"/>
      <w:color w:val="517891"/>
      <w:sz w:val="36"/>
      <w:szCs w:val="24"/>
    </w:rPr>
  </w:style>
  <w:style w:type="paragraph" w:styleId="Heading4">
    <w:name w:val="heading 4"/>
    <w:aliases w:val="Headings"/>
    <w:basedOn w:val="Normal"/>
    <w:next w:val="Normal"/>
    <w:link w:val="Heading4Char"/>
    <w:autoRedefine/>
    <w:uiPriority w:val="9"/>
    <w:unhideWhenUsed/>
    <w:qFormat/>
    <w:rsid w:val="004E235F"/>
    <w:pPr>
      <w:keepNext/>
      <w:keepLines/>
      <w:spacing w:before="40" w:after="120" w:line="240" w:lineRule="auto"/>
      <w:outlineLvl w:val="3"/>
    </w:pPr>
    <w:rPr>
      <w:rFonts w:ascii="Museo Sans 500" w:eastAsiaTheme="majorEastAsia" w:hAnsi="Museo Sans 500" w:cstheme="majorBidi"/>
      <w:b/>
      <w:iCs/>
      <w:smallCaps/>
      <w:color w:val="154734"/>
      <w:sz w:val="32"/>
      <w:szCs w:val="32"/>
    </w:rPr>
  </w:style>
  <w:style w:type="paragraph" w:styleId="Heading5">
    <w:name w:val="heading 5"/>
    <w:aliases w:val="Subheadings"/>
    <w:basedOn w:val="Normal"/>
    <w:next w:val="Normal"/>
    <w:link w:val="Heading5Char"/>
    <w:uiPriority w:val="9"/>
    <w:unhideWhenUsed/>
    <w:qFormat/>
    <w:rsid w:val="00AE314D"/>
    <w:pPr>
      <w:keepNext/>
      <w:keepLines/>
      <w:spacing w:before="40" w:after="0"/>
      <w:outlineLvl w:val="4"/>
    </w:pPr>
    <w:rPr>
      <w:rFonts w:eastAsiaTheme="majorEastAsia" w:cstheme="majorBid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JD Heading Char"/>
    <w:basedOn w:val="DefaultParagraphFont"/>
    <w:link w:val="Heading2"/>
    <w:uiPriority w:val="9"/>
    <w:rsid w:val="00AE314D"/>
    <w:rPr>
      <w:rFonts w:ascii="Arial" w:eastAsiaTheme="majorEastAsia" w:hAnsi="Arial" w:cs="Arial"/>
      <w:bCs/>
      <w:noProof/>
      <w:color w:val="44546A" w:themeColor="text2"/>
      <w:sz w:val="32"/>
      <w:szCs w:val="32"/>
    </w:rPr>
  </w:style>
  <w:style w:type="character" w:customStyle="1" w:styleId="Heading3Char">
    <w:name w:val="Heading 3 Char"/>
    <w:aliases w:val="3 - Subheading 1 Char"/>
    <w:basedOn w:val="DefaultParagraphFont"/>
    <w:link w:val="Heading3"/>
    <w:uiPriority w:val="9"/>
    <w:rsid w:val="00485C71"/>
    <w:rPr>
      <w:rFonts w:ascii="Arial" w:eastAsia="Times New Roman" w:hAnsi="Arial" w:cstheme="majorBidi"/>
      <w:color w:val="517891"/>
      <w:sz w:val="36"/>
      <w:szCs w:val="24"/>
    </w:rPr>
  </w:style>
  <w:style w:type="paragraph" w:styleId="NoSpacing">
    <w:name w:val="No Spacing"/>
    <w:link w:val="NoSpacingChar"/>
    <w:autoRedefine/>
    <w:rsid w:val="00937CA4"/>
    <w:pPr>
      <w:spacing w:after="0" w:line="240" w:lineRule="auto"/>
    </w:pPr>
    <w:rPr>
      <w:rFonts w:ascii="Arial" w:hAnsi="Arial"/>
      <w:sz w:val="24"/>
    </w:rPr>
  </w:style>
  <w:style w:type="character" w:customStyle="1" w:styleId="NoSpacingChar">
    <w:name w:val="No Spacing Char"/>
    <w:basedOn w:val="DefaultParagraphFont"/>
    <w:link w:val="NoSpacing"/>
    <w:rsid w:val="00937CA4"/>
    <w:rPr>
      <w:rFonts w:ascii="Arial" w:hAnsi="Arial"/>
      <w:sz w:val="24"/>
    </w:rPr>
  </w:style>
  <w:style w:type="character" w:customStyle="1" w:styleId="Heading1Char">
    <w:name w:val="Heading 1 Char"/>
    <w:aliases w:val="1 - Doc Title Char"/>
    <w:basedOn w:val="DefaultParagraphFont"/>
    <w:link w:val="Heading1"/>
    <w:uiPriority w:val="9"/>
    <w:rsid w:val="00485C71"/>
    <w:rPr>
      <w:rFonts w:ascii="Arial" w:eastAsiaTheme="majorEastAsia" w:hAnsi="Arial" w:cstheme="majorBidi"/>
      <w:b/>
      <w:color w:val="004023"/>
      <w:sz w:val="56"/>
      <w:szCs w:val="32"/>
    </w:rPr>
  </w:style>
  <w:style w:type="character" w:customStyle="1" w:styleId="Heading4Char">
    <w:name w:val="Heading 4 Char"/>
    <w:aliases w:val="Headings Char"/>
    <w:basedOn w:val="DefaultParagraphFont"/>
    <w:link w:val="Heading4"/>
    <w:uiPriority w:val="9"/>
    <w:rsid w:val="004E235F"/>
    <w:rPr>
      <w:rFonts w:ascii="Museo Sans 500" w:eastAsiaTheme="majorEastAsia" w:hAnsi="Museo Sans 500" w:cstheme="majorBidi"/>
      <w:b/>
      <w:iCs/>
      <w:smallCaps/>
      <w:color w:val="154734"/>
      <w:sz w:val="32"/>
      <w:szCs w:val="32"/>
    </w:rPr>
  </w:style>
  <w:style w:type="character" w:customStyle="1" w:styleId="Heading5Char">
    <w:name w:val="Heading 5 Char"/>
    <w:aliases w:val="Subheadings Char"/>
    <w:basedOn w:val="DefaultParagraphFont"/>
    <w:link w:val="Heading5"/>
    <w:uiPriority w:val="9"/>
    <w:rsid w:val="00AE314D"/>
    <w:rPr>
      <w:rFonts w:ascii="Arial" w:eastAsiaTheme="majorEastAsia" w:hAnsi="Arial" w:cstheme="majorBidi"/>
      <w:b/>
      <w:color w:val="000000" w:themeColor="text1"/>
      <w:sz w:val="24"/>
    </w:rPr>
  </w:style>
  <w:style w:type="paragraph" w:styleId="Header">
    <w:name w:val="header"/>
    <w:basedOn w:val="Normal"/>
    <w:link w:val="HeaderChar"/>
    <w:unhideWhenUsed/>
    <w:rsid w:val="00937C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CA4"/>
    <w:rPr>
      <w:rFonts w:ascii="Arial" w:hAnsi="Arial"/>
      <w:sz w:val="24"/>
    </w:rPr>
  </w:style>
  <w:style w:type="paragraph" w:styleId="Footer">
    <w:name w:val="footer"/>
    <w:basedOn w:val="Normal"/>
    <w:link w:val="FooterChar"/>
    <w:uiPriority w:val="99"/>
    <w:unhideWhenUsed/>
    <w:rsid w:val="00937C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CA4"/>
    <w:rPr>
      <w:rFonts w:ascii="Arial" w:hAnsi="Arial"/>
      <w:sz w:val="24"/>
    </w:rPr>
  </w:style>
  <w:style w:type="paragraph" w:styleId="ListParagraph">
    <w:name w:val="List Paragraph"/>
    <w:basedOn w:val="Normal"/>
    <w:uiPriority w:val="34"/>
    <w:qFormat/>
    <w:rsid w:val="00AE314D"/>
    <w:pPr>
      <w:ind w:left="720"/>
      <w:contextualSpacing/>
    </w:pPr>
  </w:style>
  <w:style w:type="paragraph" w:customStyle="1" w:styleId="Level1">
    <w:name w:val="Level 1"/>
    <w:basedOn w:val="Normal"/>
    <w:rsid w:val="00542B5E"/>
    <w:pPr>
      <w:widowControl w:val="0"/>
      <w:numPr>
        <w:numId w:val="21"/>
      </w:numPr>
      <w:snapToGrid w:val="0"/>
      <w:spacing w:after="0" w:line="240" w:lineRule="auto"/>
      <w:ind w:left="720" w:hanging="720"/>
      <w:outlineLvl w:val="0"/>
    </w:pPr>
    <w:rPr>
      <w:rFonts w:ascii="Times New Roman" w:eastAsia="Times New Roman" w:hAnsi="Times New Roman" w:cs="Times New Roman"/>
      <w:szCs w:val="20"/>
    </w:rPr>
  </w:style>
  <w:style w:type="table" w:styleId="TableGrid">
    <w:name w:val="Table Grid"/>
    <w:basedOn w:val="TableNormal"/>
    <w:rsid w:val="00CA2A5E"/>
    <w:pPr>
      <w:spacing w:after="0" w:line="240" w:lineRule="auto"/>
    </w:pPr>
    <w:rPr>
      <w:rFonts w:ascii="Times New Roman" w:eastAsia="Times New Roman" w:hAnsi="Times New Roman" w:cs="Times New Roman"/>
      <w:sz w:val="20"/>
      <w:szCs w:val="20"/>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utoList3">
    <w:name w:val="1AutoList3"/>
    <w:rsid w:val="000F5C8D"/>
    <w:pPr>
      <w:widowControl w:val="0"/>
      <w:tabs>
        <w:tab w:val="left" w:pos="720"/>
      </w:tabs>
      <w:snapToGrid w:val="0"/>
      <w:spacing w:after="0" w:line="240" w:lineRule="auto"/>
      <w:ind w:left="720" w:hanging="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104986">
      <w:bodyDiv w:val="1"/>
      <w:marLeft w:val="0"/>
      <w:marRight w:val="0"/>
      <w:marTop w:val="0"/>
      <w:marBottom w:val="0"/>
      <w:divBdr>
        <w:top w:val="none" w:sz="0" w:space="0" w:color="auto"/>
        <w:left w:val="none" w:sz="0" w:space="0" w:color="auto"/>
        <w:bottom w:val="none" w:sz="0" w:space="0" w:color="auto"/>
        <w:right w:val="none" w:sz="0" w:space="0" w:color="auto"/>
      </w:divBdr>
    </w:div>
    <w:div w:id="155936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23CF6-BDB5-4BCB-836E-70AF8896A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McKeen</dc:creator>
  <cp:keywords/>
  <dc:description/>
  <cp:lastModifiedBy>Torri Balson</cp:lastModifiedBy>
  <cp:revision>2</cp:revision>
  <cp:lastPrinted>2021-02-09T15:38:00Z</cp:lastPrinted>
  <dcterms:created xsi:type="dcterms:W3CDTF">2024-06-13T19:39:00Z</dcterms:created>
  <dcterms:modified xsi:type="dcterms:W3CDTF">2024-06-13T19:39:00Z</dcterms:modified>
</cp:coreProperties>
</file>