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0B4FAA">
      <w:pPr>
        <w:pStyle w:val="Heading4"/>
        <w:rPr>
          <w:rStyle w:val="Heading4Char"/>
          <w:spacing w:val="20"/>
        </w:rPr>
      </w:pPr>
      <w:r w:rsidRPr="00052B69">
        <w:rPr>
          <w:rStyle w:val="Heading4Char"/>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spacing w:val="20"/>
        </w:rPr>
        <w:t>OPSEU</w:t>
      </w:r>
      <w:r w:rsidR="00446E13" w:rsidRPr="00052B69">
        <w:rPr>
          <w:rStyle w:val="Heading4Char"/>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146E4E2" id="Straight Connector 2" o:spid="_x0000_s1026"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" strokecolor="#154734" strokeweight=".5pt">
                <v:stroke joinstyle="miter"/>
                <w10:wrap anchorx="margin"/>
              </v:line>
            </w:pict>
          </mc:Fallback>
        </mc:AlternateContent>
      </w:r>
    </w:p>
    <w:p w14:paraId="77B7F6C9" w14:textId="220B20DA"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A1451D">
        <w:rPr>
          <w:rFonts w:cs="Arial"/>
          <w:bCs/>
          <w:color w:val="000000" w:themeColor="text1"/>
          <w:sz w:val="26"/>
          <w:szCs w:val="26"/>
        </w:rPr>
        <w:t xml:space="preserve">Sales &amp; Special Events Coordinator </w:t>
      </w:r>
    </w:p>
    <w:p w14:paraId="54B0CDFE" w14:textId="536FC3C7"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910925">
        <w:rPr>
          <w:rFonts w:cs="Arial"/>
          <w:bCs/>
          <w:color w:val="000000" w:themeColor="text1"/>
          <w:sz w:val="26"/>
          <w:szCs w:val="26"/>
        </w:rPr>
        <w:t>A-416</w:t>
      </w:r>
      <w:r w:rsidR="00190B43">
        <w:rPr>
          <w:rFonts w:cs="Arial"/>
          <w:bCs/>
          <w:color w:val="000000" w:themeColor="text1"/>
          <w:sz w:val="26"/>
          <w:szCs w:val="26"/>
        </w:rPr>
        <w:t xml:space="preserve"> | VIP: </w:t>
      </w:r>
      <w:r w:rsidR="00910925">
        <w:rPr>
          <w:rFonts w:cs="Arial"/>
          <w:bCs/>
          <w:color w:val="000000" w:themeColor="text1"/>
          <w:sz w:val="26"/>
          <w:szCs w:val="26"/>
        </w:rPr>
        <w:t>1661</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6DF179CC" w:rsidR="00A133B8" w:rsidRPr="000B4FAA" w:rsidRDefault="00A133B8" w:rsidP="000B4FAA">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0B4FAA">
        <w:rPr>
          <w:rStyle w:val="Heading2Char"/>
          <w:color w:val="000000" w:themeColor="text1"/>
          <w:sz w:val="26"/>
          <w:szCs w:val="26"/>
        </w:rPr>
        <w:t>7</w:t>
      </w:r>
      <w:r w:rsidR="006F3014">
        <w:rPr>
          <w:rStyle w:val="Heading2Char"/>
          <w:b/>
          <w:bCs w:val="0"/>
          <w:color w:val="000000" w:themeColor="text1"/>
          <w:sz w:val="26"/>
          <w:szCs w:val="26"/>
        </w:rPr>
        <w:tab/>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0B096DE0"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910925">
        <w:rPr>
          <w:rFonts w:cs="Arial"/>
          <w:bCs/>
          <w:color w:val="000000" w:themeColor="text1"/>
          <w:sz w:val="26"/>
          <w:szCs w:val="26"/>
        </w:rPr>
        <w:t>Athletics &amp; Recreation</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310D3EFB" w:rsidR="008F7F83" w:rsidRPr="00910925" w:rsidRDefault="00A133B8" w:rsidP="00910925">
      <w:pPr>
        <w:tabs>
          <w:tab w:val="left" w:pos="1980"/>
        </w:tabs>
        <w:ind w:left="2880" w:hanging="2880"/>
        <w:rPr>
          <w:rFonts w:eastAsiaTheme="majorEastAsia" w:cs="Arial"/>
          <w:b/>
          <w:bCs/>
          <w:noProof/>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910925" w:rsidRPr="00910925">
        <w:rPr>
          <w:rFonts w:eastAsiaTheme="majorEastAsia" w:cs="Arial"/>
          <w:bCs/>
          <w:noProof/>
          <w:color w:val="000000" w:themeColor="text1"/>
          <w:sz w:val="26"/>
          <w:szCs w:val="26"/>
        </w:rPr>
        <w:t>Assistant Director, Customer Engagement &amp; Operations</w:t>
      </w:r>
    </w:p>
    <w:p w14:paraId="6321F5BD" w14:textId="0AF6713B" w:rsidR="00AE314D" w:rsidRPr="00052B69" w:rsidRDefault="00A133B8" w:rsidP="00910925">
      <w:pPr>
        <w:tabs>
          <w:tab w:val="left" w:pos="1980"/>
        </w:tabs>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A1451D">
        <w:rPr>
          <w:rFonts w:cs="Arial"/>
          <w:sz w:val="26"/>
          <w:szCs w:val="26"/>
        </w:rPr>
        <w:tab/>
        <w:t>October 25</w:t>
      </w:r>
      <w:r w:rsidR="00C56FF7">
        <w:rPr>
          <w:rFonts w:cs="Arial"/>
          <w:sz w:val="26"/>
          <w:szCs w:val="26"/>
        </w:rPr>
        <w:t>,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8DA1B62" id="Straight Connector 3"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GqO+bEWAgAAYgQAAA4AAAAAAAAAAAAAAAAALgIAAGRycy9lMm9Eb2MueG1sUEsBAi0AFAAGAAgA&#10;AAAhAKD9CA3dAAAABgEAAA8AAAAAAAAAAAAAAAAAcAQAAGRycy9kb3ducmV2LnhtbFBLBQYAAAAA&#10;BAAEAPMAAAB6BQAAAAA=&#10;" strokecolor="#154734" strokeweight=".5pt">
                <v:stroke joinstyle="miter"/>
                <w10:wrap anchorx="margin"/>
              </v:line>
            </w:pict>
          </mc:Fallback>
        </mc:AlternateContent>
      </w:r>
    </w:p>
    <w:p w14:paraId="2F0CD476" w14:textId="49390F2C" w:rsidR="003C2F29" w:rsidRPr="003B48E3" w:rsidRDefault="00F370F9" w:rsidP="000B4FAA">
      <w:pPr>
        <w:pStyle w:val="Heading4"/>
        <w:rPr>
          <w:rStyle w:val="Heading4Char"/>
          <w:b/>
          <w:iCs/>
          <w:smallCaps/>
        </w:rPr>
      </w:pPr>
      <w:r w:rsidRPr="003B48E3">
        <w:rPr>
          <w:rStyle w:val="Heading4Char"/>
          <w:b/>
          <w:iCs/>
          <w:smallCaps/>
        </w:rPr>
        <w:t>Job Purpose</w:t>
      </w:r>
      <w:r w:rsidR="004E235F" w:rsidRPr="003B48E3">
        <w:rPr>
          <w:rStyle w:val="Heading4Char"/>
          <w:b/>
          <w:iCs/>
          <w:smallCaps/>
        </w:rPr>
        <w:t>:</w:t>
      </w:r>
    </w:p>
    <w:p w14:paraId="6A1801CD" w14:textId="7C5B1D32" w:rsidR="00F024C8" w:rsidRDefault="00910925" w:rsidP="00910925">
      <w:pPr>
        <w:rPr>
          <w:lang w:val="en-CA"/>
        </w:rPr>
      </w:pPr>
      <w:r w:rsidRPr="00910925">
        <w:rPr>
          <w:lang w:val="en-CA"/>
        </w:rPr>
        <w:t xml:space="preserve">Reporting to the Assistant Director, Customer Engagement &amp; Operations, the Sales </w:t>
      </w:r>
      <w:r w:rsidR="000B4FAA">
        <w:rPr>
          <w:lang w:val="en-CA"/>
        </w:rPr>
        <w:t xml:space="preserve">&amp; </w:t>
      </w:r>
      <w:r w:rsidRPr="00910925">
        <w:rPr>
          <w:lang w:val="en-CA"/>
        </w:rPr>
        <w:t xml:space="preserve">Special Events </w:t>
      </w:r>
      <w:r w:rsidR="00A1451D">
        <w:rPr>
          <w:rFonts w:cs="Arial"/>
          <w:bCs/>
          <w:color w:val="000000" w:themeColor="text1"/>
          <w:sz w:val="26"/>
          <w:szCs w:val="26"/>
        </w:rPr>
        <w:t xml:space="preserve">Coordinator </w:t>
      </w:r>
      <w:r w:rsidR="00AD50E3">
        <w:rPr>
          <w:lang w:val="en-CA"/>
        </w:rPr>
        <w:t xml:space="preserve">oversees </w:t>
      </w:r>
      <w:r w:rsidRPr="00910925">
        <w:rPr>
          <w:lang w:val="en-CA"/>
        </w:rPr>
        <w:t>the day-to-day operations of the Sales Centre</w:t>
      </w:r>
      <w:r w:rsidR="00C56FF7">
        <w:rPr>
          <w:lang w:val="en-CA"/>
        </w:rPr>
        <w:t xml:space="preserve">, which is coordinated in conjunction with the Member Services </w:t>
      </w:r>
      <w:r w:rsidR="00A1451D">
        <w:rPr>
          <w:lang w:val="en-CA"/>
        </w:rPr>
        <w:t xml:space="preserve">Agent </w:t>
      </w:r>
      <w:r w:rsidR="00A1451D" w:rsidRPr="00910925">
        <w:rPr>
          <w:lang w:val="en-CA"/>
        </w:rPr>
        <w:t>to</w:t>
      </w:r>
      <w:r w:rsidRPr="00910925">
        <w:rPr>
          <w:lang w:val="en-CA"/>
        </w:rPr>
        <w:t xml:space="preserve"> ensure that a </w:t>
      </w:r>
      <w:r w:rsidR="000B4FAA" w:rsidRPr="00910925">
        <w:rPr>
          <w:lang w:val="en-CA"/>
        </w:rPr>
        <w:t>high-quality</w:t>
      </w:r>
      <w:r w:rsidRPr="00910925">
        <w:rPr>
          <w:lang w:val="en-CA"/>
        </w:rPr>
        <w:t xml:space="preserve"> experience is delivered to all Trent students and the community.  </w:t>
      </w:r>
    </w:p>
    <w:p w14:paraId="7336E0C8" w14:textId="7EBF1923" w:rsidR="00910925" w:rsidRDefault="00910925" w:rsidP="00910925">
      <w:pPr>
        <w:rPr>
          <w:lang w:val="en-CA"/>
        </w:rPr>
      </w:pPr>
      <w:r w:rsidRPr="00910925">
        <w:rPr>
          <w:lang w:val="en-CA"/>
        </w:rPr>
        <w:t xml:space="preserve">Additionally, this position </w:t>
      </w:r>
      <w:r w:rsidR="00F1591D">
        <w:rPr>
          <w:lang w:val="en-CA"/>
        </w:rPr>
        <w:t>coordinates</w:t>
      </w:r>
      <w:r w:rsidRPr="00910925">
        <w:rPr>
          <w:lang w:val="en-CA"/>
        </w:rPr>
        <w:t xml:space="preserve"> key Athletics &amp; Recreation special events</w:t>
      </w:r>
      <w:r w:rsidR="00F024C8">
        <w:rPr>
          <w:lang w:val="en-CA"/>
        </w:rPr>
        <w:t>, including donor recognition,</w:t>
      </w:r>
      <w:r w:rsidR="00B005F3">
        <w:rPr>
          <w:lang w:val="en-CA"/>
        </w:rPr>
        <w:t xml:space="preserve"> </w:t>
      </w:r>
      <w:r w:rsidR="000B4FAA" w:rsidRPr="00910925">
        <w:rPr>
          <w:lang w:val="en-CA"/>
        </w:rPr>
        <w:t>sponsor</w:t>
      </w:r>
      <w:r w:rsidR="000B4FAA">
        <w:rPr>
          <w:lang w:val="en-CA"/>
        </w:rPr>
        <w:t>ship,</w:t>
      </w:r>
      <w:r w:rsidR="00F024C8">
        <w:rPr>
          <w:lang w:val="en-CA"/>
        </w:rPr>
        <w:t xml:space="preserve"> and fundraising initiatives.</w:t>
      </w:r>
      <w:r w:rsidR="00F1591D">
        <w:rPr>
          <w:lang w:val="en-CA"/>
        </w:rPr>
        <w:t xml:space="preserve"> </w:t>
      </w:r>
      <w:r w:rsidRPr="00910925">
        <w:rPr>
          <w:lang w:val="en-CA"/>
        </w:rPr>
        <w:t xml:space="preserve"> </w:t>
      </w:r>
    </w:p>
    <w:p w14:paraId="0EECDE7D" w14:textId="0EDB8E2E" w:rsidR="00F024C8" w:rsidRDefault="00F024C8" w:rsidP="00910925">
      <w:pPr>
        <w:rPr>
          <w:rFonts w:cs="Arial"/>
          <w:lang w:val="en-GB"/>
        </w:rPr>
      </w:pPr>
      <w:r w:rsidRPr="006B2661">
        <w:rPr>
          <w:rFonts w:cs="Arial"/>
          <w:lang w:val="en-GB"/>
        </w:rPr>
        <w:t xml:space="preserve">This position contributes ideas to </w:t>
      </w:r>
      <w:r>
        <w:rPr>
          <w:rFonts w:cs="Arial"/>
          <w:lang w:val="en-GB"/>
        </w:rPr>
        <w:t>support new membership</w:t>
      </w:r>
      <w:r w:rsidRPr="006B2661">
        <w:rPr>
          <w:rFonts w:cs="Arial"/>
          <w:lang w:val="en-GB"/>
        </w:rPr>
        <w:t xml:space="preserve"> </w:t>
      </w:r>
      <w:r>
        <w:rPr>
          <w:rFonts w:cs="Arial"/>
          <w:lang w:val="en-GB"/>
        </w:rPr>
        <w:t xml:space="preserve">sales and </w:t>
      </w:r>
      <w:r w:rsidR="000B4FAA">
        <w:rPr>
          <w:rFonts w:cs="Arial"/>
          <w:lang w:val="en-GB"/>
        </w:rPr>
        <w:t>retention</w:t>
      </w:r>
      <w:r w:rsidR="000B4FAA" w:rsidRPr="006B2661">
        <w:rPr>
          <w:rFonts w:cs="Arial"/>
          <w:lang w:val="en-GB"/>
        </w:rPr>
        <w:t xml:space="preserve"> and</w:t>
      </w:r>
      <w:r w:rsidRPr="006B2661">
        <w:rPr>
          <w:rFonts w:cs="Arial"/>
          <w:lang w:val="en-GB"/>
        </w:rPr>
        <w:t xml:space="preserve"> </w:t>
      </w:r>
      <w:r>
        <w:rPr>
          <w:rFonts w:cs="Arial"/>
          <w:lang w:val="en-GB"/>
        </w:rPr>
        <w:t xml:space="preserve">collaborates with other Athletics Department staff to develop customer relationship pathways </w:t>
      </w:r>
      <w:r w:rsidR="001E0F0C">
        <w:rPr>
          <w:rFonts w:cs="Arial"/>
          <w:lang w:val="en-GB"/>
        </w:rPr>
        <w:t xml:space="preserve">with regular </w:t>
      </w:r>
      <w:r>
        <w:rPr>
          <w:rFonts w:cs="Arial"/>
          <w:lang w:val="en-GB"/>
        </w:rPr>
        <w:t xml:space="preserve">touchpoints </w:t>
      </w:r>
      <w:r w:rsidR="001E0F0C">
        <w:rPr>
          <w:rFonts w:cs="Arial"/>
          <w:lang w:val="en-GB"/>
        </w:rPr>
        <w:t>to achieve a high level of</w:t>
      </w:r>
      <w:r>
        <w:rPr>
          <w:rFonts w:cs="Arial"/>
          <w:lang w:val="en-GB"/>
        </w:rPr>
        <w:t xml:space="preserve"> engagement and ongoing retention of customers across all programs. </w:t>
      </w:r>
    </w:p>
    <w:p w14:paraId="57C98B9A" w14:textId="0F8A8858" w:rsidR="00C56FF7" w:rsidRDefault="00B005F3" w:rsidP="00C56FF7">
      <w:pPr>
        <w:rPr>
          <w:lang w:val="en-CA"/>
        </w:rPr>
      </w:pPr>
      <w:r>
        <w:rPr>
          <w:rFonts w:cs="Arial"/>
          <w:lang w:val="en-GB"/>
        </w:rPr>
        <w:t>T</w:t>
      </w:r>
      <w:r w:rsidR="00910925" w:rsidRPr="00910925">
        <w:rPr>
          <w:lang w:val="en-CA"/>
        </w:rPr>
        <w:t xml:space="preserve">his position provides leadership to a team of part-time student staff and </w:t>
      </w:r>
      <w:r w:rsidR="00C56FF7">
        <w:rPr>
          <w:lang w:val="en-CA"/>
        </w:rPr>
        <w:t>is Team Lead to the Member Services Agent(s) in the oversight of the Sales Centre and aquatic programs.</w:t>
      </w:r>
    </w:p>
    <w:p w14:paraId="1F9C2068" w14:textId="451AB470" w:rsidR="00B005F3" w:rsidRDefault="00C56FF7">
      <w:pPr>
        <w:rPr>
          <w:lang w:val="en-CA"/>
        </w:rPr>
      </w:pPr>
      <w:r>
        <w:rPr>
          <w:lang w:val="en-CA"/>
        </w:rPr>
        <w:t>T</w:t>
      </w:r>
      <w:r w:rsidR="00910925" w:rsidRPr="00910925">
        <w:rPr>
          <w:lang w:val="en-CA"/>
        </w:rPr>
        <w:t xml:space="preserve">he </w:t>
      </w:r>
      <w:r w:rsidR="00A1451D">
        <w:rPr>
          <w:lang w:val="en-CA"/>
        </w:rPr>
        <w:t xml:space="preserve">Sales &amp; Special Events Coordinator </w:t>
      </w:r>
      <w:r w:rsidR="00910925" w:rsidRPr="00910925">
        <w:rPr>
          <w:lang w:val="en-CA"/>
        </w:rPr>
        <w:t>must be flexible and able to work weekdays (day and evening) and weekend shifts.</w:t>
      </w:r>
      <w:r w:rsidR="00B005F3">
        <w:rPr>
          <w:lang w:val="en-CA"/>
        </w:rPr>
        <w:br w:type="page"/>
      </w:r>
    </w:p>
    <w:p w14:paraId="157128F5" w14:textId="60E3AD4D" w:rsidR="00910925" w:rsidRPr="000B4FAA" w:rsidRDefault="00A133B8" w:rsidP="000B4FAA">
      <w:pPr>
        <w:pStyle w:val="Heading4"/>
      </w:pPr>
      <w:r w:rsidRPr="000B4FAA">
        <w:lastRenderedPageBreak/>
        <w:t>Key Activities:</w:t>
      </w:r>
    </w:p>
    <w:p w14:paraId="30C66264" w14:textId="04BB4856" w:rsidR="00910925" w:rsidRPr="00910925" w:rsidRDefault="00910925" w:rsidP="000B4FAA">
      <w:pPr>
        <w:pStyle w:val="Heading5"/>
        <w:rPr>
          <w:lang w:val="en-CA"/>
        </w:rPr>
      </w:pPr>
      <w:r w:rsidRPr="00910925">
        <w:rPr>
          <w:lang w:val="en-CA"/>
        </w:rPr>
        <w:t xml:space="preserve">Sales &amp; </w:t>
      </w:r>
      <w:r w:rsidR="00164271">
        <w:rPr>
          <w:lang w:val="en-CA"/>
        </w:rPr>
        <w:t>Customer Engagement</w:t>
      </w:r>
    </w:p>
    <w:p w14:paraId="701C7CC5" w14:textId="300A6BB4" w:rsidR="00A726FB" w:rsidRPr="000B4FAA" w:rsidRDefault="00A726FB" w:rsidP="000B4FAA">
      <w:pPr>
        <w:pStyle w:val="ListParagraph"/>
        <w:numPr>
          <w:ilvl w:val="0"/>
          <w:numId w:val="44"/>
        </w:numPr>
        <w:rPr>
          <w:rFonts w:eastAsiaTheme="majorEastAsia" w:cstheme="majorBidi"/>
          <w:color w:val="000000" w:themeColor="text1"/>
          <w:lang w:val="en-CA"/>
        </w:rPr>
      </w:pPr>
      <w:r>
        <w:rPr>
          <w:rFonts w:cs="Arial"/>
        </w:rPr>
        <w:t>Oversees all Sales Centre operations, including membership sales; program registration; campus recreation registration; merchandise sales; cash management; and general inquiries.</w:t>
      </w:r>
    </w:p>
    <w:p w14:paraId="101CE79C" w14:textId="3F22FB7C" w:rsidR="00B005F3" w:rsidRPr="00D57CEA" w:rsidRDefault="00B005F3" w:rsidP="000B4FAA">
      <w:pPr>
        <w:pStyle w:val="ListParagraph"/>
        <w:numPr>
          <w:ilvl w:val="0"/>
          <w:numId w:val="44"/>
        </w:numPr>
        <w:spacing w:after="0" w:line="240" w:lineRule="auto"/>
        <w:rPr>
          <w:rFonts w:cs="Arial"/>
        </w:rPr>
      </w:pPr>
      <w:r>
        <w:rPr>
          <w:rFonts w:cs="Arial"/>
        </w:rPr>
        <w:t xml:space="preserve">Develops annual budgets for the Sales Centre </w:t>
      </w:r>
      <w:r w:rsidR="00D24833">
        <w:rPr>
          <w:rFonts w:cs="Arial"/>
        </w:rPr>
        <w:t xml:space="preserve">and completes in-year forecasting and regular reporting on membership sales </w:t>
      </w:r>
      <w:r w:rsidR="000B4FAA">
        <w:rPr>
          <w:rFonts w:cs="Arial"/>
        </w:rPr>
        <w:t>data.</w:t>
      </w:r>
    </w:p>
    <w:p w14:paraId="0EC4429C" w14:textId="4E3D24E3" w:rsidR="00085B48" w:rsidRDefault="00085B48" w:rsidP="000B4FAA">
      <w:pPr>
        <w:numPr>
          <w:ilvl w:val="0"/>
          <w:numId w:val="44"/>
        </w:numPr>
        <w:autoSpaceDE w:val="0"/>
        <w:autoSpaceDN w:val="0"/>
        <w:adjustRightInd w:val="0"/>
        <w:spacing w:after="0" w:line="240" w:lineRule="auto"/>
        <w:rPr>
          <w:rFonts w:cs="Arial"/>
        </w:rPr>
      </w:pPr>
      <w:r>
        <w:rPr>
          <w:rFonts w:cs="Arial"/>
        </w:rPr>
        <w:t xml:space="preserve">Maintains member service </w:t>
      </w:r>
      <w:r w:rsidR="00A726FB">
        <w:rPr>
          <w:rFonts w:cs="Arial"/>
        </w:rPr>
        <w:t xml:space="preserve">and merchandise sale </w:t>
      </w:r>
      <w:r>
        <w:rPr>
          <w:rFonts w:cs="Arial"/>
        </w:rPr>
        <w:t xml:space="preserve">products, such as towels, </w:t>
      </w:r>
      <w:r w:rsidR="00A726FB">
        <w:rPr>
          <w:rFonts w:cs="Arial"/>
        </w:rPr>
        <w:t>locks, Pepsi/Gatorade products. M</w:t>
      </w:r>
      <w:r>
        <w:rPr>
          <w:rFonts w:cs="Arial"/>
        </w:rPr>
        <w:t xml:space="preserve">aintains an inventory of sport lending equipment at the Sales Centre (squash racquets, </w:t>
      </w:r>
      <w:r w:rsidR="00A1451D">
        <w:rPr>
          <w:rFonts w:cs="Arial"/>
        </w:rPr>
        <w:t>balls,</w:t>
      </w:r>
      <w:r>
        <w:rPr>
          <w:rFonts w:cs="Arial"/>
        </w:rPr>
        <w:t xml:space="preserve"> and goggles). </w:t>
      </w:r>
      <w:r w:rsidR="00A726FB">
        <w:rPr>
          <w:rFonts w:cs="Arial"/>
        </w:rPr>
        <w:t>Completes purchases as needed and oversees beverage sales program and ordering with PepsiCo.</w:t>
      </w:r>
    </w:p>
    <w:p w14:paraId="75F51D74" w14:textId="77777777" w:rsidR="00A726FB" w:rsidRPr="00F239AC" w:rsidRDefault="00A726FB" w:rsidP="000B4FAA">
      <w:pPr>
        <w:pStyle w:val="ListParagraph"/>
        <w:numPr>
          <w:ilvl w:val="0"/>
          <w:numId w:val="44"/>
        </w:numPr>
        <w:spacing w:line="240" w:lineRule="auto"/>
        <w:rPr>
          <w:rFonts w:cs="Arial"/>
        </w:rPr>
      </w:pPr>
      <w:r w:rsidRPr="00F239AC">
        <w:rPr>
          <w:rFonts w:cs="Arial"/>
        </w:rPr>
        <w:t>Represents the Trent Athletics Centre in the community through local business groups, such as the Chamber of Commerce and Women’s Business Network, to raise the profile of Trent Athletics and promote membership sales.</w:t>
      </w:r>
    </w:p>
    <w:p w14:paraId="5777E413" w14:textId="12708839" w:rsidR="00A726FB" w:rsidRDefault="00A726FB" w:rsidP="000B4FAA">
      <w:pPr>
        <w:pStyle w:val="ListParagraph"/>
        <w:numPr>
          <w:ilvl w:val="0"/>
          <w:numId w:val="44"/>
        </w:numPr>
        <w:spacing w:line="240" w:lineRule="auto"/>
        <w:rPr>
          <w:rFonts w:eastAsiaTheme="majorEastAsia" w:cstheme="majorBidi"/>
          <w:color w:val="000000" w:themeColor="text1"/>
          <w:lang w:val="en-CA"/>
        </w:rPr>
      </w:pPr>
      <w:r>
        <w:rPr>
          <w:rFonts w:eastAsiaTheme="majorEastAsia" w:cstheme="majorBidi"/>
          <w:color w:val="000000" w:themeColor="text1"/>
          <w:lang w:val="en-CA"/>
        </w:rPr>
        <w:t>Develops relationships with external providers to create and deliver value-added experiences for community members and Trent students and c</w:t>
      </w:r>
      <w:r w:rsidRPr="00F973B5">
        <w:rPr>
          <w:rFonts w:eastAsiaTheme="majorEastAsia" w:cstheme="majorBidi"/>
          <w:color w:val="000000" w:themeColor="text1"/>
          <w:lang w:val="en-CA"/>
        </w:rPr>
        <w:t>ollaborates with the Aquatics &amp; Student Engageme</w:t>
      </w:r>
      <w:r>
        <w:rPr>
          <w:rFonts w:eastAsiaTheme="majorEastAsia" w:cstheme="majorBidi"/>
          <w:color w:val="000000" w:themeColor="text1"/>
          <w:lang w:val="en-CA"/>
        </w:rPr>
        <w:t>nt to deliver</w:t>
      </w:r>
      <w:r w:rsidRPr="00F973B5">
        <w:rPr>
          <w:rFonts w:eastAsiaTheme="majorEastAsia" w:cstheme="majorBidi"/>
          <w:color w:val="000000" w:themeColor="text1"/>
          <w:lang w:val="en-CA"/>
        </w:rPr>
        <w:t xml:space="preserve"> </w:t>
      </w:r>
      <w:r>
        <w:rPr>
          <w:rFonts w:eastAsiaTheme="majorEastAsia" w:cstheme="majorBidi"/>
          <w:color w:val="000000" w:themeColor="text1"/>
          <w:lang w:val="en-CA"/>
        </w:rPr>
        <w:t>wellness workshops, Trent student/member a</w:t>
      </w:r>
      <w:r w:rsidRPr="0029471E">
        <w:rPr>
          <w:rFonts w:eastAsiaTheme="majorEastAsia" w:cstheme="majorBidi"/>
          <w:color w:val="000000" w:themeColor="text1"/>
          <w:lang w:val="en-CA"/>
        </w:rPr>
        <w:t>ppreciation</w:t>
      </w:r>
      <w:r w:rsidRPr="00F973B5">
        <w:rPr>
          <w:rFonts w:eastAsiaTheme="majorEastAsia" w:cstheme="majorBidi"/>
          <w:color w:val="000000" w:themeColor="text1"/>
          <w:lang w:val="en-CA"/>
        </w:rPr>
        <w:t xml:space="preserve"> events</w:t>
      </w:r>
      <w:r>
        <w:rPr>
          <w:rFonts w:eastAsiaTheme="majorEastAsia" w:cstheme="majorBidi"/>
          <w:color w:val="000000" w:themeColor="text1"/>
          <w:lang w:val="en-CA"/>
        </w:rPr>
        <w:t xml:space="preserve"> and contests.</w:t>
      </w:r>
    </w:p>
    <w:p w14:paraId="2CA3A6D7" w14:textId="647435EA" w:rsidR="000B4FAA" w:rsidRDefault="00A726FB" w:rsidP="000B4FAA">
      <w:pPr>
        <w:pStyle w:val="ListParagraph"/>
        <w:numPr>
          <w:ilvl w:val="0"/>
          <w:numId w:val="44"/>
        </w:numPr>
        <w:spacing w:line="240" w:lineRule="auto"/>
        <w:rPr>
          <w:rFonts w:eastAsiaTheme="majorEastAsia" w:cstheme="majorBidi"/>
          <w:color w:val="000000" w:themeColor="text1"/>
          <w:lang w:val="en-CA"/>
        </w:rPr>
      </w:pPr>
      <w:r>
        <w:rPr>
          <w:rFonts w:eastAsiaTheme="majorEastAsia" w:cstheme="majorBidi"/>
          <w:color w:val="000000" w:themeColor="text1"/>
          <w:lang w:val="en-CA"/>
        </w:rPr>
        <w:t xml:space="preserve">Utilizing the department’s recreation management software, collaborates with other staff to develop ongoing communication and touchpoints with all customer groups to support a high retention rate across all programs. </w:t>
      </w:r>
    </w:p>
    <w:p w14:paraId="17C465D3" w14:textId="51F6D953" w:rsidR="000B4FAA" w:rsidRPr="000B4FAA" w:rsidRDefault="00C56FF7" w:rsidP="000B4FAA">
      <w:pPr>
        <w:pStyle w:val="ListParagraph"/>
        <w:numPr>
          <w:ilvl w:val="0"/>
          <w:numId w:val="44"/>
        </w:numPr>
        <w:spacing w:line="240" w:lineRule="auto"/>
        <w:rPr>
          <w:rFonts w:eastAsiaTheme="majorEastAsia" w:cstheme="majorBidi"/>
          <w:color w:val="000000" w:themeColor="text1"/>
          <w:lang w:val="en-CA"/>
        </w:rPr>
      </w:pPr>
      <w:r>
        <w:rPr>
          <w:rFonts w:cs="Arial"/>
        </w:rPr>
        <w:t>Provides leadership to the</w:t>
      </w:r>
      <w:r w:rsidR="00085B48" w:rsidRPr="000B4FAA">
        <w:rPr>
          <w:rFonts w:cs="Arial"/>
        </w:rPr>
        <w:t xml:space="preserve"> </w:t>
      </w:r>
      <w:r>
        <w:rPr>
          <w:rFonts w:cs="Arial"/>
        </w:rPr>
        <w:t xml:space="preserve">Member Services </w:t>
      </w:r>
      <w:r w:rsidR="00A1451D">
        <w:rPr>
          <w:rFonts w:cs="Arial"/>
        </w:rPr>
        <w:t>Agent</w:t>
      </w:r>
      <w:r w:rsidR="00B412E5">
        <w:rPr>
          <w:rFonts w:cs="Arial"/>
        </w:rPr>
        <w:t>(s)</w:t>
      </w:r>
      <w:r w:rsidR="00A1451D">
        <w:rPr>
          <w:rFonts w:cs="Arial"/>
        </w:rPr>
        <w:t xml:space="preserve"> </w:t>
      </w:r>
      <w:r w:rsidR="00085B48" w:rsidRPr="000B4FAA">
        <w:rPr>
          <w:rFonts w:cs="Arial"/>
        </w:rPr>
        <w:t xml:space="preserve">for all responsibilities related to the Sales Centre, as well as all other Athletics Department staff to share information that is pertinent to other program </w:t>
      </w:r>
      <w:r w:rsidR="000B4FAA" w:rsidRPr="000B4FAA">
        <w:rPr>
          <w:rFonts w:cs="Arial"/>
        </w:rPr>
        <w:t>areas.</w:t>
      </w:r>
    </w:p>
    <w:p w14:paraId="02A8569D" w14:textId="4A180D56" w:rsidR="00C52D50" w:rsidRPr="000B4FAA" w:rsidRDefault="00C52D50" w:rsidP="000B4FAA">
      <w:pPr>
        <w:pStyle w:val="ListParagraph"/>
        <w:numPr>
          <w:ilvl w:val="0"/>
          <w:numId w:val="44"/>
        </w:numPr>
        <w:spacing w:line="240" w:lineRule="auto"/>
        <w:rPr>
          <w:rFonts w:eastAsiaTheme="majorEastAsia" w:cstheme="majorBidi"/>
          <w:color w:val="000000" w:themeColor="text1"/>
          <w:lang w:val="en-CA"/>
        </w:rPr>
      </w:pPr>
      <w:r w:rsidRPr="000B4FAA">
        <w:rPr>
          <w:rFonts w:cs="Arial"/>
        </w:rPr>
        <w:t>Participates in regular departmental and facility booking meetings with Athletics staff team to review and problem-solve on any facility booking issues that may arise.</w:t>
      </w:r>
    </w:p>
    <w:p w14:paraId="25713171" w14:textId="77777777" w:rsidR="00C52D50" w:rsidRDefault="00C52D50" w:rsidP="000B4FAA">
      <w:pPr>
        <w:autoSpaceDE w:val="0"/>
        <w:autoSpaceDN w:val="0"/>
        <w:adjustRightInd w:val="0"/>
        <w:spacing w:after="0" w:line="240" w:lineRule="auto"/>
        <w:rPr>
          <w:rFonts w:eastAsiaTheme="majorEastAsia" w:cstheme="majorBidi"/>
          <w:b/>
          <w:color w:val="000000" w:themeColor="text1"/>
          <w:lang w:val="en-CA"/>
        </w:rPr>
      </w:pPr>
    </w:p>
    <w:p w14:paraId="71C2200A" w14:textId="4CBDB90E" w:rsidR="00164271" w:rsidRPr="00C52D50" w:rsidRDefault="00164271" w:rsidP="000B4FAA">
      <w:pPr>
        <w:autoSpaceDE w:val="0"/>
        <w:autoSpaceDN w:val="0"/>
        <w:adjustRightInd w:val="0"/>
        <w:spacing w:after="0" w:line="240" w:lineRule="auto"/>
        <w:rPr>
          <w:rFonts w:eastAsiaTheme="majorEastAsia" w:cstheme="majorBidi"/>
          <w:b/>
          <w:color w:val="000000" w:themeColor="text1"/>
          <w:lang w:val="en-CA"/>
        </w:rPr>
      </w:pPr>
      <w:r w:rsidRPr="00C52D50">
        <w:rPr>
          <w:rFonts w:eastAsiaTheme="majorEastAsia" w:cstheme="majorBidi"/>
          <w:b/>
          <w:color w:val="000000" w:themeColor="text1"/>
          <w:lang w:val="en-CA"/>
        </w:rPr>
        <w:t>Special Events, Sponsorship &amp; Fundraising</w:t>
      </w:r>
    </w:p>
    <w:p w14:paraId="3F542561" w14:textId="2C575648" w:rsidR="00164271" w:rsidRPr="000B4FAA" w:rsidRDefault="00164271" w:rsidP="000B4FAA">
      <w:pPr>
        <w:pStyle w:val="ListParagraph"/>
        <w:numPr>
          <w:ilvl w:val="0"/>
          <w:numId w:val="44"/>
        </w:numPr>
        <w:spacing w:line="240" w:lineRule="auto"/>
        <w:rPr>
          <w:rFonts w:cs="Arial"/>
        </w:rPr>
      </w:pPr>
      <w:r w:rsidRPr="000B4FAA">
        <w:rPr>
          <w:rFonts w:cs="Arial"/>
        </w:rPr>
        <w:t>Plans and coordinates signature Trent Excalibur events, inclusive of annual fundraising and donor recognition initiatives (President’s Excalibur Golf Tournament, Homecoming VIP Reception, Excalibur Awards Banquet, etc.)</w:t>
      </w:r>
    </w:p>
    <w:p w14:paraId="584E82F7" w14:textId="6BBC1BA0" w:rsidR="00F93839" w:rsidRPr="000B4FAA" w:rsidRDefault="00F93839" w:rsidP="000B4FAA">
      <w:pPr>
        <w:pStyle w:val="ListParagraph"/>
        <w:numPr>
          <w:ilvl w:val="0"/>
          <w:numId w:val="44"/>
        </w:numPr>
        <w:spacing w:line="240" w:lineRule="auto"/>
        <w:rPr>
          <w:rFonts w:cs="Arial"/>
        </w:rPr>
      </w:pPr>
      <w:r w:rsidRPr="000B4FAA">
        <w:rPr>
          <w:rFonts w:cs="Arial"/>
        </w:rPr>
        <w:t>In conjunction with the Assistant Director, Customer Engagement &amp; Operations, develops the sponsorship package for the annual President’s Excalibur Golf Tournament</w:t>
      </w:r>
      <w:r w:rsidR="00B005F3" w:rsidRPr="000B4FAA">
        <w:rPr>
          <w:rFonts w:cs="Arial"/>
        </w:rPr>
        <w:t xml:space="preserve">.  Coordinates </w:t>
      </w:r>
      <w:r w:rsidRPr="000B4FAA">
        <w:rPr>
          <w:rFonts w:cs="Arial"/>
        </w:rPr>
        <w:t>sponsorship requests</w:t>
      </w:r>
      <w:r w:rsidR="00B005F3" w:rsidRPr="000B4FAA">
        <w:rPr>
          <w:rFonts w:cs="Arial"/>
        </w:rPr>
        <w:t>, including communication and follow-up, and tracking, and w</w:t>
      </w:r>
      <w:r w:rsidRPr="000B4FAA">
        <w:rPr>
          <w:rFonts w:cs="Arial"/>
        </w:rPr>
        <w:t>orks with the Office of Advancement and Ex</w:t>
      </w:r>
      <w:r w:rsidR="00691216" w:rsidRPr="000B4FAA">
        <w:rPr>
          <w:rFonts w:cs="Arial"/>
        </w:rPr>
        <w:t>t</w:t>
      </w:r>
      <w:r w:rsidRPr="000B4FAA">
        <w:rPr>
          <w:rFonts w:cs="Arial"/>
        </w:rPr>
        <w:t>ernal Relations</w:t>
      </w:r>
      <w:r w:rsidR="00B005F3" w:rsidRPr="000B4FAA">
        <w:rPr>
          <w:rFonts w:cs="Arial"/>
        </w:rPr>
        <w:t xml:space="preserve">, as needed. </w:t>
      </w:r>
    </w:p>
    <w:p w14:paraId="25327E56" w14:textId="21C84066" w:rsidR="00BB3001" w:rsidRPr="000B4FAA" w:rsidRDefault="00BB3001" w:rsidP="000B4FAA">
      <w:pPr>
        <w:pStyle w:val="ListParagraph"/>
        <w:numPr>
          <w:ilvl w:val="0"/>
          <w:numId w:val="44"/>
        </w:numPr>
        <w:spacing w:line="240" w:lineRule="auto"/>
        <w:rPr>
          <w:rFonts w:cs="Arial"/>
        </w:rPr>
      </w:pPr>
      <w:r w:rsidRPr="000B4FAA">
        <w:rPr>
          <w:rFonts w:cs="Arial"/>
        </w:rPr>
        <w:t xml:space="preserve">Maintains a detailed work schedule for each event and coordinates with other </w:t>
      </w:r>
      <w:r w:rsidR="00F93839" w:rsidRPr="000B4FAA">
        <w:rPr>
          <w:rFonts w:cs="Arial"/>
        </w:rPr>
        <w:t>T</w:t>
      </w:r>
      <w:r w:rsidRPr="000B4FAA">
        <w:rPr>
          <w:rFonts w:cs="Arial"/>
        </w:rPr>
        <w:t xml:space="preserve">rent Athletics staff, </w:t>
      </w:r>
      <w:r w:rsidR="00164271" w:rsidRPr="000B4FAA">
        <w:rPr>
          <w:rFonts w:cs="Arial"/>
        </w:rPr>
        <w:t xml:space="preserve">internal </w:t>
      </w:r>
      <w:r w:rsidRPr="000B4FAA">
        <w:rPr>
          <w:rFonts w:cs="Arial"/>
        </w:rPr>
        <w:t xml:space="preserve">Trent </w:t>
      </w:r>
      <w:r w:rsidR="00164271" w:rsidRPr="000B4FAA">
        <w:rPr>
          <w:rFonts w:cs="Arial"/>
        </w:rPr>
        <w:t xml:space="preserve">departments and external </w:t>
      </w:r>
      <w:r w:rsidRPr="000B4FAA">
        <w:rPr>
          <w:rFonts w:cs="Arial"/>
        </w:rPr>
        <w:t>suppliers.</w:t>
      </w:r>
    </w:p>
    <w:p w14:paraId="3D817B09" w14:textId="77777777" w:rsidR="00BB3001" w:rsidRPr="000B4FAA" w:rsidRDefault="00BB3001" w:rsidP="000B4FAA">
      <w:pPr>
        <w:pStyle w:val="ListParagraph"/>
        <w:numPr>
          <w:ilvl w:val="0"/>
          <w:numId w:val="44"/>
        </w:numPr>
        <w:spacing w:line="240" w:lineRule="auto"/>
        <w:rPr>
          <w:rFonts w:cs="Arial"/>
        </w:rPr>
      </w:pPr>
      <w:r w:rsidRPr="000B4FAA">
        <w:rPr>
          <w:rFonts w:cs="Arial"/>
        </w:rPr>
        <w:t>Monitors and reports team progress through regular meetings and reviews to ensure that deadlines and objectives are met.</w:t>
      </w:r>
    </w:p>
    <w:p w14:paraId="03DC5E08" w14:textId="77777777" w:rsidR="00D24833" w:rsidRPr="000B4FAA" w:rsidRDefault="00D24833" w:rsidP="000B4FAA">
      <w:pPr>
        <w:pStyle w:val="ListParagraph"/>
        <w:numPr>
          <w:ilvl w:val="0"/>
          <w:numId w:val="44"/>
        </w:numPr>
        <w:spacing w:line="240" w:lineRule="auto"/>
        <w:rPr>
          <w:rFonts w:cs="Arial"/>
        </w:rPr>
      </w:pPr>
      <w:r w:rsidRPr="000B4FAA">
        <w:rPr>
          <w:rFonts w:cs="Arial"/>
        </w:rPr>
        <w:t>Develops and oversees budgets for special events and tracks expenditures.</w:t>
      </w:r>
    </w:p>
    <w:p w14:paraId="50F73E0C" w14:textId="039454F8" w:rsidR="00D24833" w:rsidRPr="000B4FAA" w:rsidRDefault="00D24833" w:rsidP="000B4FAA">
      <w:pPr>
        <w:pStyle w:val="ListParagraph"/>
        <w:numPr>
          <w:ilvl w:val="0"/>
          <w:numId w:val="44"/>
        </w:numPr>
        <w:spacing w:line="240" w:lineRule="auto"/>
        <w:rPr>
          <w:rFonts w:cs="Arial"/>
        </w:rPr>
      </w:pPr>
      <w:r w:rsidRPr="000B4FAA">
        <w:rPr>
          <w:rFonts w:cs="Arial"/>
        </w:rPr>
        <w:t>C</w:t>
      </w:r>
      <w:r w:rsidR="00BB3001" w:rsidRPr="000B4FAA">
        <w:rPr>
          <w:rFonts w:cs="Arial"/>
        </w:rPr>
        <w:t xml:space="preserve">oordinates </w:t>
      </w:r>
      <w:r w:rsidRPr="000B4FAA">
        <w:rPr>
          <w:rFonts w:cs="Arial"/>
        </w:rPr>
        <w:t xml:space="preserve">event </w:t>
      </w:r>
      <w:r w:rsidR="00BB3001" w:rsidRPr="000B4FAA">
        <w:rPr>
          <w:rFonts w:cs="Arial"/>
        </w:rPr>
        <w:t>logistics</w:t>
      </w:r>
      <w:r w:rsidRPr="000B4FAA">
        <w:rPr>
          <w:rFonts w:cs="Arial"/>
        </w:rPr>
        <w:t xml:space="preserve"> (equipment, supplies, audio-visual, food and beverage, parking, event registration, and signage) and supports the negotiation of contractual </w:t>
      </w:r>
      <w:r w:rsidRPr="000B4FAA">
        <w:rPr>
          <w:rFonts w:cs="Arial"/>
        </w:rPr>
        <w:lastRenderedPageBreak/>
        <w:t>agreements acting as the primary contact with external suppliers (</w:t>
      </w:r>
      <w:proofErr w:type="gramStart"/>
      <w:r w:rsidRPr="000B4FAA">
        <w:rPr>
          <w:rFonts w:cs="Arial"/>
        </w:rPr>
        <w:t>i.e.</w:t>
      </w:r>
      <w:proofErr w:type="gramEnd"/>
      <w:r w:rsidRPr="000B4FAA">
        <w:rPr>
          <w:rFonts w:cs="Arial"/>
        </w:rPr>
        <w:t xml:space="preserve"> golf course, equipment rentals, audio visual and catering).</w:t>
      </w:r>
    </w:p>
    <w:p w14:paraId="35A14893" w14:textId="77777777" w:rsidR="00D24833" w:rsidRPr="000B4FAA" w:rsidRDefault="00D24833" w:rsidP="000B4FAA">
      <w:pPr>
        <w:pStyle w:val="ListParagraph"/>
        <w:numPr>
          <w:ilvl w:val="0"/>
          <w:numId w:val="44"/>
        </w:numPr>
        <w:spacing w:line="240" w:lineRule="auto"/>
        <w:rPr>
          <w:rFonts w:cs="Arial"/>
        </w:rPr>
      </w:pPr>
      <w:r w:rsidRPr="000B4FAA">
        <w:rPr>
          <w:rFonts w:cs="Arial"/>
        </w:rPr>
        <w:t>Works with the Communications &amp; Marketing Assistant to develop communication and promotion of events, such as invitations; posters; flyers; social media; sponsor recognition signs; and thank you letters.</w:t>
      </w:r>
    </w:p>
    <w:p w14:paraId="105BF7FF" w14:textId="140C6C4A" w:rsidR="00164271" w:rsidRPr="000B4FAA" w:rsidRDefault="00164271" w:rsidP="000B4FAA">
      <w:pPr>
        <w:pStyle w:val="ListParagraph"/>
        <w:numPr>
          <w:ilvl w:val="0"/>
          <w:numId w:val="44"/>
        </w:numPr>
        <w:spacing w:line="240" w:lineRule="auto"/>
        <w:rPr>
          <w:rFonts w:cs="Arial"/>
        </w:rPr>
      </w:pPr>
      <w:r w:rsidRPr="000B4FAA">
        <w:rPr>
          <w:rFonts w:cs="Arial"/>
        </w:rPr>
        <w:t>Ensures appropriate staff</w:t>
      </w:r>
      <w:r w:rsidR="00BB3001" w:rsidRPr="000B4FAA">
        <w:rPr>
          <w:rFonts w:cs="Arial"/>
        </w:rPr>
        <w:t>ing</w:t>
      </w:r>
      <w:r w:rsidRPr="000B4FAA">
        <w:rPr>
          <w:rFonts w:cs="Arial"/>
        </w:rPr>
        <w:t xml:space="preserve"> levels are provided for assigned events.</w:t>
      </w:r>
    </w:p>
    <w:p w14:paraId="11C51C3F" w14:textId="497D232B" w:rsidR="00164271" w:rsidRPr="000B4FAA" w:rsidRDefault="00BB3001" w:rsidP="000B4FAA">
      <w:pPr>
        <w:pStyle w:val="ListParagraph"/>
        <w:numPr>
          <w:ilvl w:val="0"/>
          <w:numId w:val="44"/>
        </w:numPr>
        <w:spacing w:line="240" w:lineRule="auto"/>
        <w:rPr>
          <w:rFonts w:cs="Arial"/>
        </w:rPr>
      </w:pPr>
      <w:r w:rsidRPr="000B4FAA">
        <w:rPr>
          <w:rFonts w:cs="Arial"/>
        </w:rPr>
        <w:t>Responsible for on-site supervision of</w:t>
      </w:r>
      <w:r w:rsidR="00164271" w:rsidRPr="000B4FAA">
        <w:rPr>
          <w:rFonts w:cs="Arial"/>
        </w:rPr>
        <w:t xml:space="preserve"> event day logistics, including set-up, teardown, which may include evening and weekends.</w:t>
      </w:r>
    </w:p>
    <w:p w14:paraId="06B1AA14" w14:textId="2F1C754D" w:rsidR="00085B48" w:rsidRDefault="00085B48" w:rsidP="000B4FAA">
      <w:pPr>
        <w:pStyle w:val="ListParagraph"/>
        <w:numPr>
          <w:ilvl w:val="0"/>
          <w:numId w:val="44"/>
        </w:numPr>
        <w:spacing w:line="240" w:lineRule="auto"/>
        <w:rPr>
          <w:rFonts w:cs="Arial"/>
        </w:rPr>
      </w:pPr>
      <w:r>
        <w:rPr>
          <w:rFonts w:cs="Arial"/>
        </w:rPr>
        <w:t>Sources and maintains appropriate Trent Excalibur-branded merchandise for distribution to relevant stakeholders.</w:t>
      </w:r>
    </w:p>
    <w:p w14:paraId="5A64C8E6" w14:textId="77777777" w:rsidR="000B4FAA" w:rsidRPr="000B4FAA" w:rsidRDefault="000B4FAA" w:rsidP="000B4FAA">
      <w:pPr>
        <w:pStyle w:val="ListParagraph"/>
        <w:spacing w:line="240" w:lineRule="auto"/>
        <w:ind w:left="360"/>
        <w:rPr>
          <w:rFonts w:cs="Arial"/>
        </w:rPr>
      </w:pPr>
    </w:p>
    <w:p w14:paraId="6DDE80FC" w14:textId="2D468D90" w:rsidR="000361CF" w:rsidRPr="000B4FAA" w:rsidRDefault="000361CF" w:rsidP="000B4FAA">
      <w:pPr>
        <w:pStyle w:val="Heading5"/>
        <w:rPr>
          <w:lang w:val="en-CA"/>
        </w:rPr>
      </w:pPr>
      <w:r>
        <w:rPr>
          <w:lang w:val="en-CA"/>
        </w:rPr>
        <w:t>Quality Standards</w:t>
      </w:r>
    </w:p>
    <w:p w14:paraId="6F7BE0CF" w14:textId="2042B932" w:rsidR="00920AA9" w:rsidRPr="000B4FAA" w:rsidRDefault="00920AA9" w:rsidP="000B4FAA">
      <w:pPr>
        <w:pStyle w:val="ListParagraph"/>
        <w:numPr>
          <w:ilvl w:val="0"/>
          <w:numId w:val="44"/>
        </w:numPr>
        <w:spacing w:line="240" w:lineRule="auto"/>
        <w:rPr>
          <w:rFonts w:cs="Arial"/>
        </w:rPr>
      </w:pPr>
      <w:r w:rsidRPr="000B4FAA">
        <w:rPr>
          <w:rFonts w:cs="Arial"/>
        </w:rPr>
        <w:t xml:space="preserve">Supervises the Sales Centre staff to ensure that a high level of customer service is delivered. </w:t>
      </w:r>
    </w:p>
    <w:p w14:paraId="774BBDE0" w14:textId="77777777" w:rsidR="00C52D50" w:rsidRPr="000B4FAA" w:rsidRDefault="00C52D50" w:rsidP="000B4FAA">
      <w:pPr>
        <w:pStyle w:val="ListParagraph"/>
        <w:numPr>
          <w:ilvl w:val="0"/>
          <w:numId w:val="44"/>
        </w:numPr>
        <w:spacing w:line="240" w:lineRule="auto"/>
        <w:rPr>
          <w:rFonts w:cs="Arial"/>
        </w:rPr>
      </w:pPr>
      <w:r w:rsidRPr="000B4FAA">
        <w:rPr>
          <w:rFonts w:cs="Arial"/>
        </w:rPr>
        <w:t xml:space="preserve">Develops a process and oversees the collection by student staff of fees for memberships, programs and merchandise sold at front desk. Ensures that best practices for cash management are adhered to and that cash registers are balanced daily.  Works with the Finance &amp; Facility Booking Coordinator to investigate and reconcile any discrepancies. </w:t>
      </w:r>
    </w:p>
    <w:p w14:paraId="760E136B" w14:textId="53AB09E9" w:rsidR="00910925" w:rsidRPr="000B4FAA" w:rsidRDefault="00910925" w:rsidP="000B4FAA">
      <w:pPr>
        <w:pStyle w:val="ListParagraph"/>
        <w:numPr>
          <w:ilvl w:val="0"/>
          <w:numId w:val="44"/>
        </w:numPr>
        <w:spacing w:line="240" w:lineRule="auto"/>
        <w:rPr>
          <w:rFonts w:cs="Arial"/>
        </w:rPr>
      </w:pPr>
      <w:r w:rsidRPr="000B4FAA">
        <w:rPr>
          <w:rFonts w:cs="Arial"/>
        </w:rPr>
        <w:t>Responds in a professional and timely manner to inquiries, complaints or suggestions from students or the public, providing effective follow-up as required, adhering to the Athletics Department Customer Service Commitment.</w:t>
      </w:r>
    </w:p>
    <w:p w14:paraId="150BF3BF" w14:textId="77777777" w:rsidR="00910925" w:rsidRPr="000B4FAA" w:rsidRDefault="00910925" w:rsidP="000B4FAA">
      <w:pPr>
        <w:pStyle w:val="ListParagraph"/>
        <w:numPr>
          <w:ilvl w:val="0"/>
          <w:numId w:val="44"/>
        </w:numPr>
        <w:spacing w:line="240" w:lineRule="auto"/>
        <w:rPr>
          <w:rFonts w:cs="Arial"/>
        </w:rPr>
      </w:pPr>
      <w:r w:rsidRPr="000B4FAA">
        <w:rPr>
          <w:rFonts w:cs="Arial"/>
        </w:rPr>
        <w:t xml:space="preserve">Leads by example by consistently promoting a positive and professional image and encouraging a welcoming environment and courteous service to every visitor </w:t>
      </w:r>
      <w:proofErr w:type="gramStart"/>
      <w:r w:rsidRPr="000B4FAA">
        <w:rPr>
          <w:rFonts w:cs="Arial"/>
        </w:rPr>
        <w:t>of</w:t>
      </w:r>
      <w:proofErr w:type="gramEnd"/>
      <w:r w:rsidRPr="000B4FAA">
        <w:rPr>
          <w:rFonts w:cs="Arial"/>
        </w:rPr>
        <w:t xml:space="preserve"> the Athletics Centre.</w:t>
      </w:r>
    </w:p>
    <w:p w14:paraId="0692B43E" w14:textId="31B92C04" w:rsidR="00910925" w:rsidRPr="000B4FAA" w:rsidRDefault="000361CF" w:rsidP="000B4FAA">
      <w:pPr>
        <w:pStyle w:val="ListParagraph"/>
        <w:numPr>
          <w:ilvl w:val="0"/>
          <w:numId w:val="44"/>
        </w:numPr>
        <w:spacing w:line="240" w:lineRule="auto"/>
        <w:rPr>
          <w:rFonts w:cs="Arial"/>
        </w:rPr>
      </w:pPr>
      <w:r w:rsidRPr="000B4FAA">
        <w:rPr>
          <w:rFonts w:cs="Arial"/>
        </w:rPr>
        <w:t>In conjunction with the</w:t>
      </w:r>
      <w:r w:rsidR="00910925" w:rsidRPr="000B4FAA">
        <w:rPr>
          <w:rFonts w:cs="Arial"/>
        </w:rPr>
        <w:t xml:space="preserve"> Assistant Director</w:t>
      </w:r>
      <w:r w:rsidRPr="000B4FAA">
        <w:rPr>
          <w:rFonts w:cs="Arial"/>
        </w:rPr>
        <w:t>, Customer Engagement &amp; Operations</w:t>
      </w:r>
      <w:r w:rsidR="00910925" w:rsidRPr="000B4FAA">
        <w:rPr>
          <w:rFonts w:cs="Arial"/>
        </w:rPr>
        <w:t xml:space="preserve"> to ensure all Sales Centre </w:t>
      </w:r>
      <w:r w:rsidRPr="000B4FAA">
        <w:rPr>
          <w:rFonts w:cs="Arial"/>
        </w:rPr>
        <w:t>student</w:t>
      </w:r>
      <w:r w:rsidR="00910925" w:rsidRPr="000B4FAA">
        <w:rPr>
          <w:rFonts w:cs="Arial"/>
        </w:rPr>
        <w:t xml:space="preserve"> staff are trained in customer service and are knowledgeable in all program areas to respond to inquiries effectively.</w:t>
      </w:r>
    </w:p>
    <w:p w14:paraId="5BF4F85B" w14:textId="493E6B99" w:rsidR="000361CF" w:rsidRPr="000B4FAA" w:rsidRDefault="000361CF" w:rsidP="000B4FAA">
      <w:pPr>
        <w:pStyle w:val="ListParagraph"/>
        <w:numPr>
          <w:ilvl w:val="0"/>
          <w:numId w:val="44"/>
        </w:numPr>
        <w:spacing w:line="240" w:lineRule="auto"/>
        <w:rPr>
          <w:rFonts w:cs="Arial"/>
        </w:rPr>
      </w:pPr>
      <w:r w:rsidRPr="0029471E">
        <w:rPr>
          <w:rFonts w:cs="Arial"/>
        </w:rPr>
        <w:t>Collaboratively, with</w:t>
      </w:r>
      <w:r w:rsidR="00C52D50">
        <w:rPr>
          <w:rFonts w:cs="Arial"/>
        </w:rPr>
        <w:t xml:space="preserve"> </w:t>
      </w:r>
      <w:r w:rsidR="006B283B">
        <w:rPr>
          <w:rFonts w:cs="Arial"/>
        </w:rPr>
        <w:t xml:space="preserve">the Member Services Agents and </w:t>
      </w:r>
      <w:r w:rsidR="00C52D50">
        <w:rPr>
          <w:rFonts w:cs="Arial"/>
        </w:rPr>
        <w:t xml:space="preserve">other </w:t>
      </w:r>
      <w:r w:rsidR="006B283B">
        <w:rPr>
          <w:rFonts w:cs="Arial"/>
        </w:rPr>
        <w:t>Coordinators</w:t>
      </w:r>
      <w:r w:rsidR="00C52D50">
        <w:rPr>
          <w:rFonts w:cs="Arial"/>
        </w:rPr>
        <w:t xml:space="preserve">, </w:t>
      </w:r>
      <w:r w:rsidRPr="0029471E">
        <w:rPr>
          <w:rFonts w:cs="Arial"/>
        </w:rPr>
        <w:t>monitor</w:t>
      </w:r>
      <w:r w:rsidR="00C52D50">
        <w:rPr>
          <w:rFonts w:cs="Arial"/>
        </w:rPr>
        <w:t>s</w:t>
      </w:r>
      <w:r w:rsidRPr="0029471E">
        <w:rPr>
          <w:rFonts w:cs="Arial"/>
        </w:rPr>
        <w:t xml:space="preserve"> all areas of the Athletics Centre to ensure that exemplary customer service is delivered; addresses any customer service issues that may arise, and provides direction and support to part-time student staff as needed. This may occur in the absence of other full-time staff, </w:t>
      </w:r>
      <w:proofErr w:type="gramStart"/>
      <w:r w:rsidRPr="0029471E">
        <w:rPr>
          <w:rFonts w:cs="Arial"/>
        </w:rPr>
        <w:t>i.e.</w:t>
      </w:r>
      <w:proofErr w:type="gramEnd"/>
      <w:r w:rsidRPr="0029471E">
        <w:rPr>
          <w:rFonts w:cs="Arial"/>
        </w:rPr>
        <w:t xml:space="preserve"> early mornings, evenings, and weekends. </w:t>
      </w:r>
    </w:p>
    <w:p w14:paraId="35542C4B" w14:textId="77777777" w:rsidR="00910925" w:rsidRPr="000B4FAA" w:rsidRDefault="00910925" w:rsidP="000B4FAA">
      <w:pPr>
        <w:pStyle w:val="ListParagraph"/>
        <w:numPr>
          <w:ilvl w:val="0"/>
          <w:numId w:val="44"/>
        </w:numPr>
        <w:spacing w:line="240" w:lineRule="auto"/>
        <w:rPr>
          <w:rFonts w:cs="Arial"/>
        </w:rPr>
      </w:pPr>
      <w:r w:rsidRPr="000B4FAA">
        <w:rPr>
          <w:rFonts w:cs="Arial"/>
        </w:rPr>
        <w:t xml:space="preserve">Has a strong knowledge of the programs and services offered by the Athletics Centre and responds to inquiries from visitors and the general community. </w:t>
      </w:r>
    </w:p>
    <w:p w14:paraId="000638E7" w14:textId="43CE9CB5" w:rsidR="00910925" w:rsidRDefault="00910925" w:rsidP="000B4FAA">
      <w:pPr>
        <w:pStyle w:val="ListParagraph"/>
        <w:numPr>
          <w:ilvl w:val="0"/>
          <w:numId w:val="44"/>
        </w:numPr>
        <w:spacing w:line="240" w:lineRule="auto"/>
        <w:rPr>
          <w:rFonts w:cs="Arial"/>
        </w:rPr>
      </w:pPr>
      <w:r w:rsidRPr="000B4FAA">
        <w:rPr>
          <w:rFonts w:cs="Arial"/>
        </w:rPr>
        <w:t xml:space="preserve">Oversees and triages the main Trent Athletics e-mail account, responding as appropriate or referring to other departmental staff for follow-up.  </w:t>
      </w:r>
    </w:p>
    <w:p w14:paraId="120669C4" w14:textId="77777777" w:rsidR="000B4FAA" w:rsidRPr="000B4FAA" w:rsidRDefault="000B4FAA" w:rsidP="000B4FAA">
      <w:pPr>
        <w:pStyle w:val="ListParagraph"/>
        <w:spacing w:line="240" w:lineRule="auto"/>
        <w:ind w:left="360"/>
        <w:rPr>
          <w:rFonts w:cs="Arial"/>
        </w:rPr>
      </w:pPr>
    </w:p>
    <w:p w14:paraId="335106F4" w14:textId="76270D5C" w:rsidR="00910925" w:rsidRPr="00910925" w:rsidRDefault="00910925" w:rsidP="000B4FAA">
      <w:pPr>
        <w:pStyle w:val="Heading5"/>
        <w:rPr>
          <w:lang w:val="en-CA"/>
        </w:rPr>
      </w:pPr>
      <w:r w:rsidRPr="00910925">
        <w:rPr>
          <w:lang w:val="en-CA"/>
        </w:rPr>
        <w:t>Human Resources</w:t>
      </w:r>
    </w:p>
    <w:p w14:paraId="5EBAF302" w14:textId="77777777" w:rsidR="00B412E5" w:rsidRDefault="003144DC" w:rsidP="00B412E5">
      <w:pPr>
        <w:pStyle w:val="ListParagraph"/>
        <w:numPr>
          <w:ilvl w:val="0"/>
          <w:numId w:val="44"/>
        </w:numPr>
        <w:spacing w:line="240" w:lineRule="auto"/>
        <w:rPr>
          <w:rFonts w:cs="Arial"/>
        </w:rPr>
      </w:pPr>
      <w:r w:rsidRPr="000B4FAA">
        <w:rPr>
          <w:rFonts w:cs="Arial"/>
        </w:rPr>
        <w:t xml:space="preserve">Oversight </w:t>
      </w:r>
      <w:r w:rsidR="00755428" w:rsidRPr="000B4FAA">
        <w:rPr>
          <w:rFonts w:cs="Arial"/>
        </w:rPr>
        <w:t>and supervision of</w:t>
      </w:r>
      <w:r w:rsidRPr="000B4FAA">
        <w:rPr>
          <w:rFonts w:cs="Arial"/>
        </w:rPr>
        <w:t xml:space="preserve"> Sales Centre and Special Events/Customer Engagement staff recruitment, hiring, training, and ongoing supervision. </w:t>
      </w:r>
    </w:p>
    <w:p w14:paraId="54B01CC2" w14:textId="075EE66F" w:rsidR="006B283B" w:rsidRPr="00B412E5" w:rsidRDefault="006B283B" w:rsidP="00B412E5">
      <w:pPr>
        <w:pStyle w:val="ListParagraph"/>
        <w:numPr>
          <w:ilvl w:val="0"/>
          <w:numId w:val="44"/>
        </w:numPr>
        <w:spacing w:line="240" w:lineRule="auto"/>
        <w:rPr>
          <w:rFonts w:cs="Arial"/>
        </w:rPr>
      </w:pPr>
      <w:r w:rsidRPr="00B412E5">
        <w:rPr>
          <w:rFonts w:cs="Arial"/>
        </w:rPr>
        <w:t xml:space="preserve">As a Team Lead, provides guidance and oversight to the Member Services Agent(s) on all matters related to the successful operation of the Sales Centre and associated programs. </w:t>
      </w:r>
    </w:p>
    <w:p w14:paraId="4A95D7EA" w14:textId="06FEA51A" w:rsidR="00D24833" w:rsidRPr="000B4FAA" w:rsidRDefault="003144DC" w:rsidP="000B4FAA">
      <w:pPr>
        <w:pStyle w:val="ListParagraph"/>
        <w:numPr>
          <w:ilvl w:val="0"/>
          <w:numId w:val="44"/>
        </w:numPr>
        <w:spacing w:line="240" w:lineRule="auto"/>
        <w:rPr>
          <w:rFonts w:cs="Arial"/>
        </w:rPr>
      </w:pPr>
      <w:r w:rsidRPr="007F29B6">
        <w:rPr>
          <w:rFonts w:cs="Arial"/>
        </w:rPr>
        <w:lastRenderedPageBreak/>
        <w:t xml:space="preserve">Develops comprehensive </w:t>
      </w:r>
      <w:r w:rsidR="00B005F3" w:rsidRPr="007F29B6">
        <w:rPr>
          <w:rFonts w:cs="Arial"/>
        </w:rPr>
        <w:t xml:space="preserve">training and </w:t>
      </w:r>
      <w:r w:rsidRPr="007F29B6">
        <w:rPr>
          <w:rFonts w:cs="Arial"/>
        </w:rPr>
        <w:t>procedural manuals for Sales Centre</w:t>
      </w:r>
      <w:r w:rsidR="00B005F3" w:rsidRPr="007F29B6">
        <w:rPr>
          <w:rFonts w:cs="Arial"/>
        </w:rPr>
        <w:t xml:space="preserve"> staff</w:t>
      </w:r>
      <w:r w:rsidRPr="007F29B6">
        <w:rPr>
          <w:rFonts w:cs="Arial"/>
        </w:rPr>
        <w:t xml:space="preserve">, </w:t>
      </w:r>
      <w:r w:rsidR="00D24833" w:rsidRPr="007F29B6">
        <w:rPr>
          <w:rFonts w:cs="Arial"/>
        </w:rPr>
        <w:t xml:space="preserve">including application of recreation management software, to ensure student staff are proficient </w:t>
      </w:r>
      <w:r w:rsidR="00D24833" w:rsidRPr="000B4FAA">
        <w:rPr>
          <w:rFonts w:cs="Arial"/>
        </w:rPr>
        <w:t>in its application to process community membership sales; program registrations; and campus recreation registrations for Trent students.</w:t>
      </w:r>
    </w:p>
    <w:p w14:paraId="4EDF89A4" w14:textId="1988B9A3" w:rsidR="003144DC" w:rsidRPr="00C52D50" w:rsidRDefault="003144DC" w:rsidP="000B4FAA">
      <w:pPr>
        <w:pStyle w:val="ListParagraph"/>
        <w:numPr>
          <w:ilvl w:val="0"/>
          <w:numId w:val="44"/>
        </w:numPr>
        <w:spacing w:line="240" w:lineRule="auto"/>
        <w:rPr>
          <w:rFonts w:cs="Arial"/>
        </w:rPr>
      </w:pPr>
      <w:r w:rsidRPr="000B4FAA">
        <w:rPr>
          <w:rFonts w:cs="Arial"/>
        </w:rPr>
        <w:t xml:space="preserve">Develops and delivers comprehensive, regular training programs </w:t>
      </w:r>
      <w:r w:rsidRPr="00C52D50">
        <w:rPr>
          <w:rFonts w:cs="Arial"/>
        </w:rPr>
        <w:t xml:space="preserve">to all </w:t>
      </w:r>
      <w:r w:rsidR="00755428" w:rsidRPr="00C52D50">
        <w:rPr>
          <w:rFonts w:cs="Arial"/>
        </w:rPr>
        <w:t>Sales Centre</w:t>
      </w:r>
      <w:r w:rsidRPr="00C52D50">
        <w:rPr>
          <w:rFonts w:cs="Arial"/>
        </w:rPr>
        <w:t xml:space="preserve"> staff to ensure that they have the required skills and knowledge to deliver </w:t>
      </w:r>
      <w:r w:rsidR="00755428" w:rsidRPr="00C52D50">
        <w:rPr>
          <w:rFonts w:cs="Arial"/>
        </w:rPr>
        <w:t xml:space="preserve">a </w:t>
      </w:r>
      <w:r w:rsidRPr="00C52D50">
        <w:rPr>
          <w:rFonts w:cs="Arial"/>
        </w:rPr>
        <w:t xml:space="preserve">high </w:t>
      </w:r>
      <w:r w:rsidR="00755428" w:rsidRPr="00C52D50">
        <w:rPr>
          <w:rFonts w:cs="Arial"/>
        </w:rPr>
        <w:t>level of customer service</w:t>
      </w:r>
      <w:r w:rsidR="00D24833" w:rsidRPr="00C52D50">
        <w:rPr>
          <w:rFonts w:cs="Arial"/>
        </w:rPr>
        <w:t>.</w:t>
      </w:r>
      <w:r w:rsidR="00C52D50" w:rsidRPr="00C52D50">
        <w:rPr>
          <w:rFonts w:cs="Arial"/>
        </w:rPr>
        <w:t xml:space="preserve"> C</w:t>
      </w:r>
      <w:r w:rsidR="00C52D50" w:rsidRPr="000B4FAA">
        <w:rPr>
          <w:rFonts w:cs="Arial"/>
        </w:rPr>
        <w:t xml:space="preserve">ommunicates goals and </w:t>
      </w:r>
      <w:r w:rsidR="00B412E5" w:rsidRPr="000B4FAA">
        <w:rPr>
          <w:rFonts w:cs="Arial"/>
        </w:rPr>
        <w:t>celebrates</w:t>
      </w:r>
      <w:r w:rsidR="00C52D50" w:rsidRPr="000B4FAA">
        <w:rPr>
          <w:rFonts w:cs="Arial"/>
        </w:rPr>
        <w:t xml:space="preserve"> success with the team</w:t>
      </w:r>
      <w:r w:rsidR="00C52D50">
        <w:rPr>
          <w:rFonts w:cs="Arial"/>
        </w:rPr>
        <w:t>.</w:t>
      </w:r>
    </w:p>
    <w:p w14:paraId="32492CFB" w14:textId="31196F11" w:rsidR="00910925" w:rsidRPr="000B4FAA" w:rsidRDefault="00755428" w:rsidP="000B4FAA">
      <w:pPr>
        <w:pStyle w:val="ListParagraph"/>
        <w:numPr>
          <w:ilvl w:val="0"/>
          <w:numId w:val="44"/>
        </w:numPr>
        <w:spacing w:line="240" w:lineRule="auto"/>
        <w:rPr>
          <w:rFonts w:cs="Arial"/>
        </w:rPr>
      </w:pPr>
      <w:r w:rsidRPr="000B4FAA">
        <w:rPr>
          <w:rFonts w:cs="Arial"/>
        </w:rPr>
        <w:t xml:space="preserve">Provides regular communication updates to all student staff on any changes in programming, operations, or processes.  Reinforces new information through in-person communication. </w:t>
      </w:r>
    </w:p>
    <w:p w14:paraId="20C5E3B7" w14:textId="3F2045B0" w:rsidR="00755428" w:rsidRDefault="00755428" w:rsidP="000B4FAA">
      <w:pPr>
        <w:pStyle w:val="ListParagraph"/>
        <w:numPr>
          <w:ilvl w:val="0"/>
          <w:numId w:val="44"/>
        </w:numPr>
        <w:spacing w:line="240" w:lineRule="auto"/>
        <w:rPr>
          <w:rFonts w:cs="Arial"/>
        </w:rPr>
      </w:pPr>
      <w:r>
        <w:rPr>
          <w:rFonts w:cs="Arial"/>
        </w:rPr>
        <w:t xml:space="preserve">Develops </w:t>
      </w:r>
      <w:r w:rsidR="00F93839">
        <w:rPr>
          <w:rFonts w:cs="Arial"/>
        </w:rPr>
        <w:t>student</w:t>
      </w:r>
      <w:r>
        <w:rPr>
          <w:rFonts w:cs="Arial"/>
        </w:rPr>
        <w:t xml:space="preserve"> staff by providing ongoing coaching and performance feedback.  Implements corrective action</w:t>
      </w:r>
      <w:r w:rsidRPr="006B2661">
        <w:rPr>
          <w:rFonts w:cs="Arial"/>
        </w:rPr>
        <w:t xml:space="preserve"> </w:t>
      </w:r>
      <w:r>
        <w:rPr>
          <w:rFonts w:cs="Arial"/>
        </w:rPr>
        <w:t>when needed.</w:t>
      </w:r>
    </w:p>
    <w:p w14:paraId="4E670593" w14:textId="1B1873CD" w:rsidR="00910925" w:rsidRPr="000B4FAA" w:rsidRDefault="00D24833" w:rsidP="000B4FAA">
      <w:pPr>
        <w:pStyle w:val="ListParagraph"/>
        <w:numPr>
          <w:ilvl w:val="0"/>
          <w:numId w:val="44"/>
        </w:numPr>
        <w:spacing w:line="240" w:lineRule="auto"/>
        <w:rPr>
          <w:rFonts w:cs="Arial"/>
        </w:rPr>
      </w:pPr>
      <w:r w:rsidRPr="000B4FAA">
        <w:rPr>
          <w:rFonts w:cs="Arial"/>
        </w:rPr>
        <w:t>Ensures that an appropriate level of staffing is in place for service delivery and to meet safety requirements and develops and m</w:t>
      </w:r>
      <w:r w:rsidR="00910925" w:rsidRPr="000B4FAA">
        <w:rPr>
          <w:rFonts w:cs="Arial"/>
        </w:rPr>
        <w:t xml:space="preserve">aintains work </w:t>
      </w:r>
      <w:r w:rsidR="00B412E5" w:rsidRPr="000B4FAA">
        <w:rPr>
          <w:rFonts w:cs="Arial"/>
        </w:rPr>
        <w:t>schedules</w:t>
      </w:r>
      <w:r w:rsidR="00910925" w:rsidRPr="000B4FAA">
        <w:rPr>
          <w:rFonts w:cs="Arial"/>
        </w:rPr>
        <w:t xml:space="preserve"> for all part-time student staff.</w:t>
      </w:r>
    </w:p>
    <w:p w14:paraId="614DC845" w14:textId="6B4C7649" w:rsidR="00910925" w:rsidRPr="000B4FAA" w:rsidRDefault="00910925" w:rsidP="000B4FAA">
      <w:pPr>
        <w:pStyle w:val="ListParagraph"/>
        <w:numPr>
          <w:ilvl w:val="0"/>
          <w:numId w:val="44"/>
        </w:numPr>
        <w:spacing w:line="240" w:lineRule="auto"/>
        <w:rPr>
          <w:rFonts w:cs="Arial"/>
        </w:rPr>
      </w:pPr>
      <w:r w:rsidRPr="000B4FAA">
        <w:rPr>
          <w:rFonts w:cs="Arial"/>
        </w:rPr>
        <w:t>Oversees student staff payroll entry into VIP.</w:t>
      </w:r>
    </w:p>
    <w:p w14:paraId="0008E02D" w14:textId="77777777" w:rsidR="00910925" w:rsidRPr="00910925" w:rsidRDefault="00910925" w:rsidP="00910925">
      <w:pPr>
        <w:pStyle w:val="ListParagraph"/>
        <w:rPr>
          <w:rFonts w:eastAsiaTheme="majorEastAsia" w:cstheme="majorBidi"/>
          <w:color w:val="000000" w:themeColor="text1"/>
        </w:rPr>
      </w:pPr>
    </w:p>
    <w:p w14:paraId="6F8CE168" w14:textId="77777777" w:rsidR="00910925" w:rsidRPr="00910925" w:rsidRDefault="00910925" w:rsidP="000B4FAA">
      <w:pPr>
        <w:pStyle w:val="Heading5"/>
        <w:rPr>
          <w:lang w:val="en-CA"/>
        </w:rPr>
      </w:pPr>
      <w:r w:rsidRPr="00910925">
        <w:rPr>
          <w:lang w:val="en-CA"/>
        </w:rPr>
        <w:t>Facility Supervision</w:t>
      </w:r>
    </w:p>
    <w:p w14:paraId="0AB0426E" w14:textId="77777777" w:rsidR="00910925" w:rsidRPr="000B4FAA" w:rsidRDefault="00910925" w:rsidP="000B4FAA">
      <w:pPr>
        <w:pStyle w:val="ListParagraph"/>
        <w:numPr>
          <w:ilvl w:val="0"/>
          <w:numId w:val="44"/>
        </w:numPr>
        <w:spacing w:line="240" w:lineRule="auto"/>
        <w:rPr>
          <w:rFonts w:cs="Arial"/>
        </w:rPr>
      </w:pPr>
      <w:r w:rsidRPr="000B4FAA">
        <w:rPr>
          <w:rFonts w:cs="Arial"/>
        </w:rPr>
        <w:t>Effectively oversees the day-to-day operations of the Sales Centre.</w:t>
      </w:r>
    </w:p>
    <w:p w14:paraId="496B843F" w14:textId="7AB2B481" w:rsidR="00755428" w:rsidRPr="006B2661" w:rsidRDefault="00755428" w:rsidP="000B4FAA">
      <w:pPr>
        <w:pStyle w:val="ListParagraph"/>
        <w:numPr>
          <w:ilvl w:val="0"/>
          <w:numId w:val="44"/>
        </w:numPr>
        <w:spacing w:line="240" w:lineRule="auto"/>
        <w:rPr>
          <w:rFonts w:cs="Arial"/>
        </w:rPr>
      </w:pPr>
      <w:r w:rsidRPr="006B2661">
        <w:rPr>
          <w:rFonts w:cs="Arial"/>
        </w:rPr>
        <w:t>Provides support and direction to all student staff in all program areas of the Athletics Centre</w:t>
      </w:r>
      <w:r>
        <w:rPr>
          <w:rFonts w:cs="Arial"/>
        </w:rPr>
        <w:t>, in collaboration wit</w:t>
      </w:r>
      <w:r w:rsidR="00F93839">
        <w:rPr>
          <w:rFonts w:cs="Arial"/>
        </w:rPr>
        <w:t xml:space="preserve">h </w:t>
      </w:r>
      <w:r w:rsidR="006B283B">
        <w:rPr>
          <w:rFonts w:cs="Arial"/>
        </w:rPr>
        <w:t xml:space="preserve">the Member Services Agent(s) and </w:t>
      </w:r>
      <w:r w:rsidR="00F93839">
        <w:rPr>
          <w:rFonts w:cs="Arial"/>
        </w:rPr>
        <w:t xml:space="preserve">other </w:t>
      </w:r>
      <w:r w:rsidR="006B283B">
        <w:rPr>
          <w:rFonts w:cs="Arial"/>
        </w:rPr>
        <w:t>Coordinators</w:t>
      </w:r>
      <w:r w:rsidR="00F93839">
        <w:rPr>
          <w:rFonts w:cs="Arial"/>
        </w:rPr>
        <w:t xml:space="preserve">, </w:t>
      </w:r>
      <w:r>
        <w:rPr>
          <w:rFonts w:cs="Arial"/>
        </w:rPr>
        <w:t xml:space="preserve">including </w:t>
      </w:r>
      <w:r w:rsidRPr="006B2661">
        <w:rPr>
          <w:rFonts w:cs="Arial"/>
        </w:rPr>
        <w:t xml:space="preserve">when </w:t>
      </w:r>
      <w:r w:rsidR="000B4FAA" w:rsidRPr="006B2661">
        <w:rPr>
          <w:rFonts w:cs="Arial"/>
        </w:rPr>
        <w:t>administrative</w:t>
      </w:r>
      <w:r w:rsidRPr="006B2661">
        <w:rPr>
          <w:rFonts w:cs="Arial"/>
        </w:rPr>
        <w:t xml:space="preserve"> staff are not available on weekends and during evenings. </w:t>
      </w:r>
    </w:p>
    <w:p w14:paraId="0CD53F1B" w14:textId="77777777" w:rsidR="00910925" w:rsidRPr="000B4FAA" w:rsidRDefault="00910925" w:rsidP="000B4FAA">
      <w:pPr>
        <w:pStyle w:val="ListParagraph"/>
        <w:numPr>
          <w:ilvl w:val="0"/>
          <w:numId w:val="44"/>
        </w:numPr>
        <w:spacing w:line="240" w:lineRule="auto"/>
        <w:rPr>
          <w:rFonts w:cs="Arial"/>
        </w:rPr>
      </w:pPr>
      <w:r w:rsidRPr="000B4FAA">
        <w:rPr>
          <w:rFonts w:cs="Arial"/>
        </w:rPr>
        <w:t>Supports facility rentals with external and internal (other university department) users to coordinate set-ups, deal with issues arising from bookings (</w:t>
      </w:r>
      <w:proofErr w:type="gramStart"/>
      <w:r w:rsidRPr="000B4FAA">
        <w:rPr>
          <w:rFonts w:cs="Arial"/>
        </w:rPr>
        <w:t>i.e.</w:t>
      </w:r>
      <w:proofErr w:type="gramEnd"/>
      <w:r w:rsidRPr="000B4FAA">
        <w:rPr>
          <w:rFonts w:cs="Arial"/>
        </w:rPr>
        <w:t xml:space="preserve"> double bookings, lack of space, etc.), or responding to user group needs/requests.   Ensures that appropriate set-up is in place for user groups.</w:t>
      </w:r>
    </w:p>
    <w:p w14:paraId="6BE29997" w14:textId="77777777" w:rsidR="00910925" w:rsidRPr="000B4FAA" w:rsidRDefault="00910925" w:rsidP="000B4FAA">
      <w:pPr>
        <w:pStyle w:val="ListParagraph"/>
        <w:numPr>
          <w:ilvl w:val="0"/>
          <w:numId w:val="44"/>
        </w:numPr>
        <w:spacing w:line="240" w:lineRule="auto"/>
        <w:rPr>
          <w:rFonts w:cs="Arial"/>
        </w:rPr>
      </w:pPr>
      <w:r w:rsidRPr="000B4FAA">
        <w:rPr>
          <w:rFonts w:cs="Arial"/>
        </w:rPr>
        <w:t xml:space="preserve">Completes facility checks on a regular basis and upon closing to ensure a high level of safety and security. </w:t>
      </w:r>
    </w:p>
    <w:p w14:paraId="6F2B2B31" w14:textId="6119EE95" w:rsidR="00910925" w:rsidRPr="000B4FAA" w:rsidRDefault="003144DC" w:rsidP="000B4FAA">
      <w:pPr>
        <w:pStyle w:val="ListParagraph"/>
        <w:numPr>
          <w:ilvl w:val="0"/>
          <w:numId w:val="44"/>
        </w:numPr>
        <w:spacing w:line="240" w:lineRule="auto"/>
        <w:rPr>
          <w:rFonts w:cs="Arial"/>
        </w:rPr>
      </w:pPr>
      <w:r w:rsidRPr="000B4FAA">
        <w:rPr>
          <w:rFonts w:cs="Arial"/>
        </w:rPr>
        <w:t xml:space="preserve">Oversees the coordination of </w:t>
      </w:r>
      <w:r w:rsidR="00910925" w:rsidRPr="000B4FAA">
        <w:rPr>
          <w:rFonts w:cs="Arial"/>
        </w:rPr>
        <w:t>lost and found; contacts Security for items of value; arranges for donation of items to charitable organizations.</w:t>
      </w:r>
    </w:p>
    <w:p w14:paraId="2FFFD753" w14:textId="77777777" w:rsidR="00910925" w:rsidRPr="000B4FAA" w:rsidRDefault="00910925" w:rsidP="000B4FAA">
      <w:pPr>
        <w:pStyle w:val="ListParagraph"/>
        <w:numPr>
          <w:ilvl w:val="0"/>
          <w:numId w:val="44"/>
        </w:numPr>
        <w:spacing w:line="240" w:lineRule="auto"/>
        <w:rPr>
          <w:rFonts w:cs="Arial"/>
        </w:rPr>
      </w:pPr>
      <w:r w:rsidRPr="000B4FAA">
        <w:rPr>
          <w:rFonts w:cs="Arial"/>
        </w:rPr>
        <w:t xml:space="preserve">Ensures that laundry is coordinated and completed to ensure that a supply of clean towels </w:t>
      </w:r>
      <w:proofErr w:type="gramStart"/>
      <w:r w:rsidRPr="000B4FAA">
        <w:rPr>
          <w:rFonts w:cs="Arial"/>
        </w:rPr>
        <w:t>are</w:t>
      </w:r>
      <w:proofErr w:type="gramEnd"/>
      <w:r w:rsidRPr="000B4FAA">
        <w:rPr>
          <w:rFonts w:cs="Arial"/>
        </w:rPr>
        <w:t xml:space="preserve"> available for students and members, and that varsity uniforms are cleaned and prepared for team travel during the varsity season.</w:t>
      </w:r>
    </w:p>
    <w:p w14:paraId="04F44826" w14:textId="77777777" w:rsidR="00910925" w:rsidRPr="000B4FAA" w:rsidRDefault="00910925" w:rsidP="000B4FAA">
      <w:pPr>
        <w:pStyle w:val="ListParagraph"/>
        <w:numPr>
          <w:ilvl w:val="0"/>
          <w:numId w:val="44"/>
        </w:numPr>
        <w:spacing w:line="240" w:lineRule="auto"/>
        <w:rPr>
          <w:rFonts w:cs="Arial"/>
        </w:rPr>
      </w:pPr>
      <w:r w:rsidRPr="000B4FAA">
        <w:rPr>
          <w:rFonts w:cs="Arial"/>
        </w:rPr>
        <w:t>Ensures that Athletics Centre staff provide first response to emergencies in the Athletics Centre, in the Justin Chiu Stadium, or the grounds outside the Athletics Centre.  Works with and provides support to other responders. Follows up on and files incident reports.</w:t>
      </w:r>
    </w:p>
    <w:p w14:paraId="2A8087BD" w14:textId="77777777" w:rsidR="00910925" w:rsidRPr="000B4FAA" w:rsidRDefault="00910925" w:rsidP="000B4FAA">
      <w:pPr>
        <w:pStyle w:val="ListParagraph"/>
        <w:numPr>
          <w:ilvl w:val="0"/>
          <w:numId w:val="44"/>
        </w:numPr>
        <w:spacing w:line="240" w:lineRule="auto"/>
        <w:rPr>
          <w:rFonts w:cs="Arial"/>
        </w:rPr>
      </w:pPr>
      <w:r w:rsidRPr="000B4FAA">
        <w:rPr>
          <w:rFonts w:cs="Arial"/>
        </w:rPr>
        <w:t xml:space="preserve">Completes Fire Warden Training and serves in that capacity during emergencies. </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0B4FAA">
      <w:pPr>
        <w:pStyle w:val="Heading4"/>
      </w:pPr>
      <w:r w:rsidRPr="003B48E3">
        <w:t>Education Required</w:t>
      </w:r>
      <w:r w:rsidR="00DF4C26">
        <w:t>:</w:t>
      </w:r>
    </w:p>
    <w:p w14:paraId="6321A527" w14:textId="155DA437" w:rsidR="00F93839" w:rsidRPr="000B4FAA" w:rsidRDefault="00F93839" w:rsidP="000B4FAA">
      <w:pPr>
        <w:pStyle w:val="ListParagraph"/>
        <w:numPr>
          <w:ilvl w:val="0"/>
          <w:numId w:val="44"/>
        </w:numPr>
        <w:spacing w:line="240" w:lineRule="auto"/>
        <w:rPr>
          <w:rFonts w:cs="Arial"/>
        </w:rPr>
      </w:pPr>
      <w:r w:rsidRPr="000B4FAA">
        <w:rPr>
          <w:rFonts w:cs="Arial"/>
        </w:rPr>
        <w:t>Post-</w:t>
      </w:r>
      <w:r w:rsidR="000B4FAA">
        <w:rPr>
          <w:rFonts w:cs="Arial"/>
        </w:rPr>
        <w:t>S</w:t>
      </w:r>
      <w:r w:rsidRPr="000B4FAA">
        <w:rPr>
          <w:rFonts w:cs="Arial"/>
        </w:rPr>
        <w:t xml:space="preserve">econdary Diploma or Degree (3 </w:t>
      </w:r>
      <w:proofErr w:type="gramStart"/>
      <w:r w:rsidRPr="000B4FAA">
        <w:rPr>
          <w:rFonts w:cs="Arial"/>
        </w:rPr>
        <w:t>year</w:t>
      </w:r>
      <w:proofErr w:type="gramEnd"/>
      <w:r w:rsidRPr="000B4FAA">
        <w:rPr>
          <w:rFonts w:cs="Arial"/>
        </w:rPr>
        <w:t>) in Business Administration, Marketing, or a related field.</w:t>
      </w:r>
    </w:p>
    <w:p w14:paraId="2A15BAD7" w14:textId="27FF15A5" w:rsidR="00A133B8" w:rsidRPr="00910925" w:rsidRDefault="00A133B8" w:rsidP="00910925">
      <w:pPr>
        <w:widowControl w:val="0"/>
        <w:spacing w:after="0" w:line="240" w:lineRule="auto"/>
        <w:rPr>
          <w:rFonts w:cs="Arial"/>
          <w:szCs w:val="24"/>
        </w:rPr>
      </w:pPr>
    </w:p>
    <w:p w14:paraId="7FEE2F3B" w14:textId="3D05A847" w:rsidR="00AA03B3" w:rsidRPr="003B48E3" w:rsidRDefault="00AA03B3" w:rsidP="000B4FAA">
      <w:pPr>
        <w:pStyle w:val="Heading4"/>
      </w:pPr>
      <w:r w:rsidRPr="003B48E3">
        <w:t>Experience</w:t>
      </w:r>
      <w:r w:rsidR="005A56CB">
        <w:t>/Qualifications</w:t>
      </w:r>
      <w:r w:rsidRPr="003B48E3">
        <w:t xml:space="preserve"> Required</w:t>
      </w:r>
      <w:r w:rsidR="00DF4C26">
        <w:t>:</w:t>
      </w:r>
    </w:p>
    <w:p w14:paraId="12FCAFAE" w14:textId="62CDFE8F" w:rsidR="00910925" w:rsidRPr="000B4FAA" w:rsidRDefault="00F93839" w:rsidP="000B4FAA">
      <w:pPr>
        <w:pStyle w:val="ListParagraph"/>
        <w:numPr>
          <w:ilvl w:val="0"/>
          <w:numId w:val="44"/>
        </w:numPr>
        <w:spacing w:line="240" w:lineRule="auto"/>
        <w:rPr>
          <w:rFonts w:cs="Arial"/>
        </w:rPr>
      </w:pPr>
      <w:r w:rsidRPr="000B4FAA">
        <w:rPr>
          <w:rFonts w:cs="Arial"/>
        </w:rPr>
        <w:t>A minimum of three</w:t>
      </w:r>
      <w:r w:rsidR="000B4FAA">
        <w:rPr>
          <w:rFonts w:cs="Arial"/>
        </w:rPr>
        <w:t xml:space="preserve"> (3)</w:t>
      </w:r>
      <w:r w:rsidR="00910925" w:rsidRPr="000B4FAA">
        <w:rPr>
          <w:rFonts w:cs="Arial"/>
        </w:rPr>
        <w:t xml:space="preserve"> years’ experience in sales, </w:t>
      </w:r>
      <w:r w:rsidR="000B4FAA" w:rsidRPr="000B4FAA">
        <w:rPr>
          <w:rFonts w:cs="Arial"/>
        </w:rPr>
        <w:t>marketing,</w:t>
      </w:r>
      <w:r w:rsidR="00910925" w:rsidRPr="000B4FAA">
        <w:rPr>
          <w:rFonts w:cs="Arial"/>
        </w:rPr>
        <w:t xml:space="preserve"> and event coordination (experience in a fitness or sport setting an asset).</w:t>
      </w:r>
    </w:p>
    <w:p w14:paraId="4F3F0DE4" w14:textId="64DC53E6" w:rsidR="00F93839" w:rsidRPr="00047589" w:rsidRDefault="00F93839" w:rsidP="000B4FAA">
      <w:pPr>
        <w:pStyle w:val="ListParagraph"/>
        <w:numPr>
          <w:ilvl w:val="0"/>
          <w:numId w:val="44"/>
        </w:numPr>
        <w:spacing w:line="240" w:lineRule="auto"/>
        <w:rPr>
          <w:rFonts w:cs="Arial"/>
        </w:rPr>
      </w:pPr>
      <w:r w:rsidRPr="00047589">
        <w:rPr>
          <w:rFonts w:cs="Arial"/>
        </w:rPr>
        <w:t xml:space="preserve">Strong supervisory, </w:t>
      </w:r>
      <w:r w:rsidR="000B4FAA" w:rsidRPr="00047589">
        <w:rPr>
          <w:rFonts w:cs="Arial"/>
        </w:rPr>
        <w:t>in</w:t>
      </w:r>
      <w:r w:rsidR="000B4FAA">
        <w:rPr>
          <w:rFonts w:cs="Arial"/>
        </w:rPr>
        <w:t>terpersonal,</w:t>
      </w:r>
      <w:r>
        <w:rPr>
          <w:rFonts w:cs="Arial"/>
        </w:rPr>
        <w:t xml:space="preserve"> and training skills, with demonstrated success in leading staff teams.</w:t>
      </w:r>
    </w:p>
    <w:p w14:paraId="4104D113" w14:textId="77777777" w:rsidR="00F93839" w:rsidRPr="00047589" w:rsidRDefault="00F93839" w:rsidP="000B4FAA">
      <w:pPr>
        <w:pStyle w:val="ListParagraph"/>
        <w:numPr>
          <w:ilvl w:val="0"/>
          <w:numId w:val="44"/>
        </w:numPr>
        <w:spacing w:line="240" w:lineRule="auto"/>
        <w:rPr>
          <w:rFonts w:cs="Arial"/>
        </w:rPr>
      </w:pPr>
      <w:r w:rsidRPr="00047589">
        <w:rPr>
          <w:rFonts w:cs="Arial"/>
        </w:rPr>
        <w:t>Excellent organizational, time management and planning skills.</w:t>
      </w:r>
    </w:p>
    <w:p w14:paraId="70D5994B" w14:textId="77777777" w:rsidR="00F93839" w:rsidRPr="00047589" w:rsidRDefault="00F93839" w:rsidP="000B4FAA">
      <w:pPr>
        <w:pStyle w:val="ListParagraph"/>
        <w:numPr>
          <w:ilvl w:val="0"/>
          <w:numId w:val="44"/>
        </w:numPr>
        <w:spacing w:line="240" w:lineRule="auto"/>
        <w:rPr>
          <w:rFonts w:cs="Arial"/>
        </w:rPr>
      </w:pPr>
      <w:r w:rsidRPr="00047589">
        <w:rPr>
          <w:rFonts w:cs="Arial"/>
        </w:rPr>
        <w:t>Excellent customer service and conflict resolution skills.</w:t>
      </w:r>
    </w:p>
    <w:p w14:paraId="4D66D8D1" w14:textId="77777777" w:rsidR="00F93839" w:rsidRPr="00047589" w:rsidRDefault="00F93839" w:rsidP="000B4FAA">
      <w:pPr>
        <w:pStyle w:val="ListParagraph"/>
        <w:numPr>
          <w:ilvl w:val="0"/>
          <w:numId w:val="44"/>
        </w:numPr>
        <w:spacing w:line="240" w:lineRule="auto"/>
        <w:rPr>
          <w:rFonts w:cs="Arial"/>
        </w:rPr>
      </w:pPr>
      <w:r w:rsidRPr="00047589">
        <w:rPr>
          <w:rFonts w:cs="Arial"/>
        </w:rPr>
        <w:t>Ability to be flexible and adapt to changing situations.</w:t>
      </w:r>
    </w:p>
    <w:p w14:paraId="7D98AC74" w14:textId="77777777" w:rsidR="00F93839" w:rsidRPr="00047589" w:rsidRDefault="00F93839" w:rsidP="000B4FAA">
      <w:pPr>
        <w:pStyle w:val="ListParagraph"/>
        <w:numPr>
          <w:ilvl w:val="0"/>
          <w:numId w:val="44"/>
        </w:numPr>
        <w:spacing w:line="240" w:lineRule="auto"/>
        <w:rPr>
          <w:rFonts w:cs="Arial"/>
        </w:rPr>
      </w:pPr>
      <w:r w:rsidRPr="00047589">
        <w:rPr>
          <w:rFonts w:cs="Arial"/>
        </w:rPr>
        <w:t xml:space="preserve">Ability to interact professionally and effectively with all constituencies of the University community, as well as with all external contacts.  </w:t>
      </w:r>
    </w:p>
    <w:p w14:paraId="651CD8DF" w14:textId="77777777" w:rsidR="00F93839" w:rsidRPr="00047589" w:rsidRDefault="00F93839" w:rsidP="000B4FAA">
      <w:pPr>
        <w:pStyle w:val="ListParagraph"/>
        <w:numPr>
          <w:ilvl w:val="0"/>
          <w:numId w:val="44"/>
        </w:numPr>
        <w:spacing w:line="240" w:lineRule="auto"/>
        <w:rPr>
          <w:rFonts w:cs="Arial"/>
        </w:rPr>
      </w:pPr>
      <w:r w:rsidRPr="00047589">
        <w:rPr>
          <w:rFonts w:cs="Arial"/>
        </w:rPr>
        <w:t>Proficient computer skills in Microsoft Word, Excel, PowerPoint, and experience with recreation management software is an asset.</w:t>
      </w:r>
    </w:p>
    <w:p w14:paraId="1EB8D13C" w14:textId="77777777" w:rsidR="00F93839" w:rsidRPr="00047589" w:rsidRDefault="00F93839" w:rsidP="000B4FAA">
      <w:pPr>
        <w:pStyle w:val="ListParagraph"/>
        <w:numPr>
          <w:ilvl w:val="0"/>
          <w:numId w:val="44"/>
        </w:numPr>
        <w:spacing w:line="240" w:lineRule="auto"/>
        <w:rPr>
          <w:rFonts w:cs="Arial"/>
        </w:rPr>
      </w:pPr>
      <w:r w:rsidRPr="00047589">
        <w:rPr>
          <w:rFonts w:cs="Arial"/>
        </w:rPr>
        <w:t>Current Standard First Aid &amp; CPR Certification.</w:t>
      </w:r>
    </w:p>
    <w:p w14:paraId="333FA5B1" w14:textId="77777777" w:rsidR="00F93839" w:rsidRPr="00047589" w:rsidRDefault="00F93839" w:rsidP="000B4FAA">
      <w:pPr>
        <w:pStyle w:val="ListParagraph"/>
        <w:numPr>
          <w:ilvl w:val="0"/>
          <w:numId w:val="44"/>
        </w:numPr>
        <w:spacing w:line="240" w:lineRule="auto"/>
        <w:rPr>
          <w:rFonts w:cs="Arial"/>
        </w:rPr>
      </w:pPr>
      <w:r w:rsidRPr="00047589">
        <w:rPr>
          <w:rFonts w:cs="Arial"/>
        </w:rPr>
        <w:t>Valid Ontario Driver's license (Class ‘G’ minimum) and access to a vehicle.</w:t>
      </w:r>
    </w:p>
    <w:p w14:paraId="2BC4484D" w14:textId="77777777" w:rsidR="00F93839" w:rsidRPr="00047589" w:rsidRDefault="00F93839" w:rsidP="000B4FAA">
      <w:pPr>
        <w:pStyle w:val="ListParagraph"/>
        <w:numPr>
          <w:ilvl w:val="0"/>
          <w:numId w:val="44"/>
        </w:numPr>
        <w:spacing w:line="240" w:lineRule="auto"/>
        <w:rPr>
          <w:rFonts w:cs="Arial"/>
        </w:rPr>
      </w:pPr>
      <w:r w:rsidRPr="00047589">
        <w:rPr>
          <w:rFonts w:cs="Arial"/>
        </w:rPr>
        <w:t>Must be able to work evenings and weekends.</w:t>
      </w:r>
    </w:p>
    <w:p w14:paraId="24167303" w14:textId="77777777" w:rsidR="00F93839" w:rsidRDefault="00F93839" w:rsidP="000B4FAA">
      <w:pPr>
        <w:pStyle w:val="ListParagraph"/>
        <w:numPr>
          <w:ilvl w:val="0"/>
          <w:numId w:val="44"/>
        </w:numPr>
        <w:spacing w:line="240" w:lineRule="auto"/>
        <w:rPr>
          <w:rFonts w:cs="Arial"/>
        </w:rPr>
      </w:pPr>
      <w:r w:rsidRPr="00047589">
        <w:rPr>
          <w:rFonts w:cs="Arial"/>
        </w:rPr>
        <w:t>Criminal Records Check, inclusive of Vulnerable Sectors Check (dated within the last 6 months) will be required as a condition of employment.</w:t>
      </w:r>
    </w:p>
    <w:p w14:paraId="4389BDE9" w14:textId="48878D46" w:rsidR="0014517E" w:rsidRPr="00910925" w:rsidRDefault="0003560F" w:rsidP="000B4FAA">
      <w:pPr>
        <w:pStyle w:val="Heading4"/>
      </w:pPr>
      <w:r>
        <w:t>Supervision:</w:t>
      </w:r>
    </w:p>
    <w:p w14:paraId="20FBAD1C" w14:textId="77777777" w:rsidR="006B283B" w:rsidRDefault="006B283B" w:rsidP="00A1451D">
      <w:pPr>
        <w:pStyle w:val="ListParagraph"/>
        <w:numPr>
          <w:ilvl w:val="0"/>
          <w:numId w:val="17"/>
        </w:numPr>
        <w:tabs>
          <w:tab w:val="left" w:pos="540"/>
        </w:tabs>
      </w:pPr>
      <w:r>
        <w:t xml:space="preserve">Team Lead to Member Services Agent(s) (2 – 20 </w:t>
      </w:r>
      <w:proofErr w:type="spellStart"/>
      <w:r>
        <w:t>hr</w:t>
      </w:r>
      <w:proofErr w:type="spellEnd"/>
      <w:r>
        <w:t>/week positions)</w:t>
      </w:r>
    </w:p>
    <w:p w14:paraId="01E1FDBC" w14:textId="77777777" w:rsidR="000B4FAA" w:rsidRDefault="00F93839" w:rsidP="000B4FAA">
      <w:pPr>
        <w:pStyle w:val="ListParagraph"/>
        <w:numPr>
          <w:ilvl w:val="0"/>
          <w:numId w:val="17"/>
        </w:numPr>
        <w:tabs>
          <w:tab w:val="left" w:pos="540"/>
        </w:tabs>
      </w:pPr>
      <w:r w:rsidRPr="0014517E">
        <w:t xml:space="preserve">Supervise and direct the activities of student </w:t>
      </w:r>
      <w:proofErr w:type="gramStart"/>
      <w:r w:rsidRPr="0014517E">
        <w:t>employees</w:t>
      </w:r>
      <w:proofErr w:type="gramEnd"/>
    </w:p>
    <w:p w14:paraId="047434A5" w14:textId="3BF52258" w:rsidR="00F93839" w:rsidRDefault="00F93839" w:rsidP="000B4FAA">
      <w:pPr>
        <w:pStyle w:val="ListParagraph"/>
        <w:numPr>
          <w:ilvl w:val="1"/>
          <w:numId w:val="17"/>
        </w:numPr>
        <w:tabs>
          <w:tab w:val="left" w:pos="540"/>
        </w:tabs>
      </w:pPr>
      <w:r>
        <w:t xml:space="preserve">15 – Sales Centre </w:t>
      </w:r>
      <w:r w:rsidR="000B4FAA">
        <w:t>S</w:t>
      </w:r>
      <w:r>
        <w:t xml:space="preserve">tudent </w:t>
      </w:r>
      <w:r w:rsidR="000B4FAA">
        <w:t>S</w:t>
      </w:r>
      <w:r>
        <w:t>taff</w:t>
      </w:r>
    </w:p>
    <w:p w14:paraId="10D65D5C" w14:textId="20AFD47D" w:rsidR="00F93839" w:rsidRDefault="00F93839" w:rsidP="000B4FAA">
      <w:pPr>
        <w:pStyle w:val="ListParagraph"/>
        <w:numPr>
          <w:ilvl w:val="1"/>
          <w:numId w:val="17"/>
        </w:numPr>
        <w:tabs>
          <w:tab w:val="left" w:pos="540"/>
        </w:tabs>
      </w:pPr>
      <w:r>
        <w:t>5 – Customer Engagement &amp; Special Events Staff</w:t>
      </w:r>
    </w:p>
    <w:p w14:paraId="5EF1374E" w14:textId="3144E30F" w:rsidR="00CA2A5E" w:rsidRDefault="00644EFB" w:rsidP="000B4FAA">
      <w:pPr>
        <w:pStyle w:val="ListParagraph"/>
        <w:tabs>
          <w:tab w:val="left" w:pos="540"/>
        </w:tabs>
        <w:ind w:left="360"/>
      </w:pPr>
      <w:r>
        <w:br/>
      </w:r>
    </w:p>
    <w:sectPr w:rsidR="00CA2A5E" w:rsidSect="005D63A8">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3ADC5A1"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910925" w:rsidRPr="00910925">
              <w:rPr>
                <w:rFonts w:cs="Arial"/>
                <w:bCs/>
                <w:i/>
                <w:iCs/>
                <w:color w:val="808080" w:themeColor="background1" w:themeShade="80"/>
                <w:sz w:val="18"/>
                <w:szCs w:val="18"/>
              </w:rPr>
              <w:t>A-416 | VIP: 1661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6B283B">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6B283B">
              <w:rPr>
                <w:rFonts w:cs="Arial"/>
                <w:i/>
                <w:iCs/>
                <w:noProof/>
                <w:color w:val="808080" w:themeColor="background1" w:themeShade="80"/>
                <w:sz w:val="18"/>
                <w:szCs w:val="18"/>
              </w:rPr>
              <w:t>5</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B412E5">
              <w:rPr>
                <w:rFonts w:cs="Arial"/>
                <w:i/>
                <w:iCs/>
                <w:color w:val="808080" w:themeColor="background1" w:themeShade="80"/>
                <w:sz w:val="18"/>
                <w:szCs w:val="18"/>
              </w:rPr>
              <w:t>October 27</w:t>
            </w:r>
            <w:r w:rsidR="000B4FAA">
              <w:rPr>
                <w:rFonts w:cs="Arial"/>
                <w:i/>
                <w:iCs/>
                <w:color w:val="808080" w:themeColor="background1" w:themeShade="80"/>
                <w:sz w:val="18"/>
                <w:szCs w:val="18"/>
              </w:rPr>
              <w:t>,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724CF056"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00235A91">
      <w:rPr>
        <w:rFonts w:cs="Arial"/>
        <w:noProof/>
        <w:sz w:val="20"/>
        <w:szCs w:val="20"/>
      </w:rPr>
      <w:t>6</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E61E0E"/>
    <w:multiLevelType w:val="hybridMultilevel"/>
    <w:tmpl w:val="CA4674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956701"/>
    <w:multiLevelType w:val="hybridMultilevel"/>
    <w:tmpl w:val="C67AD4DA"/>
    <w:lvl w:ilvl="0" w:tplc="0409000F">
      <w:start w:val="1"/>
      <w:numFmt w:val="decimal"/>
      <w:lvlText w:val="%1."/>
      <w:lvlJc w:val="left"/>
      <w:pPr>
        <w:tabs>
          <w:tab w:val="num" w:pos="360"/>
        </w:tabs>
        <w:ind w:left="360" w:hanging="360"/>
      </w:pPr>
      <w:rPr>
        <w:b w:val="0"/>
      </w:rPr>
    </w:lvl>
    <w:lvl w:ilvl="1" w:tplc="0409000F">
      <w:start w:val="1"/>
      <w:numFmt w:val="decimal"/>
      <w:lvlText w:val="%2."/>
      <w:lvlJc w:val="left"/>
      <w:pPr>
        <w:tabs>
          <w:tab w:val="num" w:pos="1080"/>
        </w:tabs>
        <w:ind w:left="1080" w:hanging="360"/>
      </w:pPr>
      <w:rPr>
        <w:rFonts w:hint="default"/>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4167B2B"/>
    <w:multiLevelType w:val="hybridMultilevel"/>
    <w:tmpl w:val="C298F0E0"/>
    <w:lvl w:ilvl="0" w:tplc="6E3210F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7805F91"/>
    <w:multiLevelType w:val="hybridMultilevel"/>
    <w:tmpl w:val="E8661C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BCB69D0"/>
    <w:multiLevelType w:val="hybridMultilevel"/>
    <w:tmpl w:val="BD1A07D4"/>
    <w:lvl w:ilvl="0" w:tplc="04090001">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5" w15:restartNumberingAfterBreak="0">
    <w:nsid w:val="277D2569"/>
    <w:multiLevelType w:val="hybridMultilevel"/>
    <w:tmpl w:val="B0986D0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AC469A"/>
    <w:multiLevelType w:val="hybridMultilevel"/>
    <w:tmpl w:val="9E3027D6"/>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rPr>
        <w:rFonts w:hint="default"/>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9" w15:restartNumberingAfterBreak="0">
    <w:nsid w:val="3BE16B8B"/>
    <w:multiLevelType w:val="hybridMultilevel"/>
    <w:tmpl w:val="04E29A74"/>
    <w:lvl w:ilvl="0" w:tplc="818A17CC">
      <w:start w:val="1"/>
      <w:numFmt w:val="decimal"/>
      <w:lvlText w:val="%1."/>
      <w:lvlJc w:val="left"/>
      <w:pPr>
        <w:tabs>
          <w:tab w:val="num" w:pos="360"/>
        </w:tabs>
        <w:ind w:left="360" w:hanging="360"/>
      </w:pPr>
      <w:rPr>
        <w:rFonts w:hint="default"/>
        <w:b w:val="0"/>
      </w:rPr>
    </w:lvl>
    <w:lvl w:ilvl="1" w:tplc="6534E92C">
      <w:start w:val="1"/>
      <w:numFmt w:val="bullet"/>
      <w:lvlText w:val="•"/>
      <w:lvlJc w:val="left"/>
      <w:pPr>
        <w:tabs>
          <w:tab w:val="num" w:pos="900"/>
        </w:tabs>
        <w:ind w:left="900" w:hanging="360"/>
      </w:pPr>
      <w:rPr>
        <w:rFonts w:ascii="Gulim" w:hAnsi="Gulim" w:hint="default"/>
      </w:rPr>
    </w:lvl>
    <w:lvl w:ilvl="2" w:tplc="1009001B" w:tentative="1">
      <w:start w:val="1"/>
      <w:numFmt w:val="lowerRoman"/>
      <w:lvlText w:val="%3."/>
      <w:lvlJc w:val="right"/>
      <w:pPr>
        <w:tabs>
          <w:tab w:val="num" w:pos="1620"/>
        </w:tabs>
        <w:ind w:left="1620" w:hanging="180"/>
      </w:pPr>
    </w:lvl>
    <w:lvl w:ilvl="3" w:tplc="1009000F" w:tentative="1">
      <w:start w:val="1"/>
      <w:numFmt w:val="decimal"/>
      <w:lvlText w:val="%4."/>
      <w:lvlJc w:val="left"/>
      <w:pPr>
        <w:tabs>
          <w:tab w:val="num" w:pos="2340"/>
        </w:tabs>
        <w:ind w:left="2340" w:hanging="360"/>
      </w:pPr>
    </w:lvl>
    <w:lvl w:ilvl="4" w:tplc="10090019" w:tentative="1">
      <w:start w:val="1"/>
      <w:numFmt w:val="lowerLetter"/>
      <w:lvlText w:val="%5."/>
      <w:lvlJc w:val="left"/>
      <w:pPr>
        <w:tabs>
          <w:tab w:val="num" w:pos="3060"/>
        </w:tabs>
        <w:ind w:left="3060" w:hanging="360"/>
      </w:pPr>
    </w:lvl>
    <w:lvl w:ilvl="5" w:tplc="1009001B" w:tentative="1">
      <w:start w:val="1"/>
      <w:numFmt w:val="lowerRoman"/>
      <w:lvlText w:val="%6."/>
      <w:lvlJc w:val="right"/>
      <w:pPr>
        <w:tabs>
          <w:tab w:val="num" w:pos="3780"/>
        </w:tabs>
        <w:ind w:left="3780" w:hanging="180"/>
      </w:pPr>
    </w:lvl>
    <w:lvl w:ilvl="6" w:tplc="1009000F" w:tentative="1">
      <w:start w:val="1"/>
      <w:numFmt w:val="decimal"/>
      <w:lvlText w:val="%7."/>
      <w:lvlJc w:val="left"/>
      <w:pPr>
        <w:tabs>
          <w:tab w:val="num" w:pos="4500"/>
        </w:tabs>
        <w:ind w:left="4500" w:hanging="360"/>
      </w:pPr>
    </w:lvl>
    <w:lvl w:ilvl="7" w:tplc="10090019" w:tentative="1">
      <w:start w:val="1"/>
      <w:numFmt w:val="lowerLetter"/>
      <w:lvlText w:val="%8."/>
      <w:lvlJc w:val="left"/>
      <w:pPr>
        <w:tabs>
          <w:tab w:val="num" w:pos="5220"/>
        </w:tabs>
        <w:ind w:left="5220" w:hanging="360"/>
      </w:pPr>
    </w:lvl>
    <w:lvl w:ilvl="8" w:tplc="1009001B" w:tentative="1">
      <w:start w:val="1"/>
      <w:numFmt w:val="lowerRoman"/>
      <w:lvlText w:val="%9."/>
      <w:lvlJc w:val="right"/>
      <w:pPr>
        <w:tabs>
          <w:tab w:val="num" w:pos="5940"/>
        </w:tabs>
        <w:ind w:left="5940" w:hanging="180"/>
      </w:pPr>
    </w:lvl>
  </w:abstractNum>
  <w:abstractNum w:abstractNumId="20"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1" w15:restartNumberingAfterBreak="0">
    <w:nsid w:val="43CC22E7"/>
    <w:multiLevelType w:val="hybridMultilevel"/>
    <w:tmpl w:val="3AF4F048"/>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4"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D421904"/>
    <w:multiLevelType w:val="hybridMultilevel"/>
    <w:tmpl w:val="CC3CB3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DD472E"/>
    <w:multiLevelType w:val="hybridMultilevel"/>
    <w:tmpl w:val="3228ABF0"/>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rPr>
        <w:rFonts w:hint="default"/>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7"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6A292A"/>
    <w:multiLevelType w:val="hybridMultilevel"/>
    <w:tmpl w:val="C0E6AC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FD831C0"/>
    <w:multiLevelType w:val="hybridMultilevel"/>
    <w:tmpl w:val="CC3CB3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5"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7F003B4"/>
    <w:multiLevelType w:val="hybridMultilevel"/>
    <w:tmpl w:val="885E2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7711BA"/>
    <w:multiLevelType w:val="hybridMultilevel"/>
    <w:tmpl w:val="7BA837AC"/>
    <w:lvl w:ilvl="0" w:tplc="7B5627EE">
      <w:start w:val="1"/>
      <w:numFmt w:val="decimal"/>
      <w:lvlText w:val="%1."/>
      <w:lvlJc w:val="left"/>
      <w:pPr>
        <w:tabs>
          <w:tab w:val="num" w:pos="360"/>
        </w:tabs>
        <w:ind w:left="360" w:hanging="360"/>
      </w:pPr>
      <w:rPr>
        <w:b w:val="0"/>
      </w:rPr>
    </w:lvl>
    <w:lvl w:ilvl="1" w:tplc="0409000F">
      <w:start w:val="1"/>
      <w:numFmt w:val="decimal"/>
      <w:lvlText w:val="%2."/>
      <w:lvlJc w:val="left"/>
      <w:pPr>
        <w:tabs>
          <w:tab w:val="num" w:pos="1080"/>
        </w:tabs>
        <w:ind w:left="1080" w:hanging="360"/>
      </w:pPr>
      <w:rPr>
        <w:rFonts w:hint="default"/>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41"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67AD0"/>
    <w:multiLevelType w:val="hybridMultilevel"/>
    <w:tmpl w:val="8A9C2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916355419">
    <w:abstractNumId w:val="24"/>
  </w:num>
  <w:num w:numId="2" w16cid:durableId="1940602855">
    <w:abstractNumId w:val="12"/>
  </w:num>
  <w:num w:numId="3" w16cid:durableId="407925720">
    <w:abstractNumId w:val="23"/>
  </w:num>
  <w:num w:numId="4" w16cid:durableId="2069373328">
    <w:abstractNumId w:val="20"/>
  </w:num>
  <w:num w:numId="5" w16cid:durableId="472866466">
    <w:abstractNumId w:val="22"/>
  </w:num>
  <w:num w:numId="6" w16cid:durableId="1034502170">
    <w:abstractNumId w:val="14"/>
  </w:num>
  <w:num w:numId="7" w16cid:durableId="1875652704">
    <w:abstractNumId w:val="16"/>
  </w:num>
  <w:num w:numId="8" w16cid:durableId="488323579">
    <w:abstractNumId w:val="32"/>
  </w:num>
  <w:num w:numId="9" w16cid:durableId="1806661512">
    <w:abstractNumId w:val="3"/>
  </w:num>
  <w:num w:numId="10" w16cid:durableId="1149710243">
    <w:abstractNumId w:val="8"/>
  </w:num>
  <w:num w:numId="11" w16cid:durableId="783815500">
    <w:abstractNumId w:val="36"/>
  </w:num>
  <w:num w:numId="12" w16cid:durableId="1514876638">
    <w:abstractNumId w:val="28"/>
  </w:num>
  <w:num w:numId="13" w16cid:durableId="1544904847">
    <w:abstractNumId w:val="42"/>
  </w:num>
  <w:num w:numId="14" w16cid:durableId="771439621">
    <w:abstractNumId w:val="9"/>
  </w:num>
  <w:num w:numId="15" w16cid:durableId="140848856">
    <w:abstractNumId w:val="7"/>
  </w:num>
  <w:num w:numId="16" w16cid:durableId="2113619895">
    <w:abstractNumId w:val="31"/>
  </w:num>
  <w:num w:numId="17" w16cid:durableId="1122918099">
    <w:abstractNumId w:val="27"/>
  </w:num>
  <w:num w:numId="18" w16cid:durableId="1877110411">
    <w:abstractNumId w:val="35"/>
  </w:num>
  <w:num w:numId="19" w16cid:durableId="219830079">
    <w:abstractNumId w:val="5"/>
  </w:num>
  <w:num w:numId="20" w16cid:durableId="532615030">
    <w:abstractNumId w:val="37"/>
  </w:num>
  <w:num w:numId="21" w16cid:durableId="1247811750">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2097549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3936294">
    <w:abstractNumId w:val="41"/>
  </w:num>
  <w:num w:numId="24" w16cid:durableId="535313997">
    <w:abstractNumId w:val="38"/>
  </w:num>
  <w:num w:numId="25" w16cid:durableId="1706634333">
    <w:abstractNumId w:val="13"/>
  </w:num>
  <w:num w:numId="26" w16cid:durableId="1711148908">
    <w:abstractNumId w:val="17"/>
  </w:num>
  <w:num w:numId="27" w16cid:durableId="1541169090">
    <w:abstractNumId w:val="33"/>
  </w:num>
  <w:num w:numId="28" w16cid:durableId="1487745706">
    <w:abstractNumId w:val="44"/>
  </w:num>
  <w:num w:numId="29" w16cid:durableId="248008238">
    <w:abstractNumId w:val="10"/>
  </w:num>
  <w:num w:numId="30" w16cid:durableId="2063014847">
    <w:abstractNumId w:val="29"/>
  </w:num>
  <w:num w:numId="31" w16cid:durableId="51853473">
    <w:abstractNumId w:val="18"/>
  </w:num>
  <w:num w:numId="32" w16cid:durableId="931399825">
    <w:abstractNumId w:val="19"/>
  </w:num>
  <w:num w:numId="33" w16cid:durableId="797115075">
    <w:abstractNumId w:val="6"/>
  </w:num>
  <w:num w:numId="34" w16cid:durableId="1497696154">
    <w:abstractNumId w:val="25"/>
  </w:num>
  <w:num w:numId="35" w16cid:durableId="1159812740">
    <w:abstractNumId w:val="4"/>
  </w:num>
  <w:num w:numId="36" w16cid:durableId="1787894732">
    <w:abstractNumId w:val="40"/>
  </w:num>
  <w:num w:numId="37" w16cid:durableId="1917400708">
    <w:abstractNumId w:val="2"/>
  </w:num>
  <w:num w:numId="38" w16cid:durableId="998341821">
    <w:abstractNumId w:val="1"/>
  </w:num>
  <w:num w:numId="39" w16cid:durableId="597442422">
    <w:abstractNumId w:val="26"/>
  </w:num>
  <w:num w:numId="40" w16cid:durableId="2043241842">
    <w:abstractNumId w:val="43"/>
  </w:num>
  <w:num w:numId="41" w16cid:durableId="628171139">
    <w:abstractNumId w:val="39"/>
  </w:num>
  <w:num w:numId="42" w16cid:durableId="1446734502">
    <w:abstractNumId w:val="21"/>
  </w:num>
  <w:num w:numId="43" w16cid:durableId="1749226865">
    <w:abstractNumId w:val="30"/>
  </w:num>
  <w:num w:numId="44" w16cid:durableId="1849831970">
    <w:abstractNumId w:val="11"/>
  </w:num>
  <w:num w:numId="45" w16cid:durableId="6205706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361CF"/>
    <w:rsid w:val="00037B96"/>
    <w:rsid w:val="0004085E"/>
    <w:rsid w:val="00052B69"/>
    <w:rsid w:val="00061FAA"/>
    <w:rsid w:val="000746C7"/>
    <w:rsid w:val="00085B48"/>
    <w:rsid w:val="000B4FAA"/>
    <w:rsid w:val="000D32FE"/>
    <w:rsid w:val="000F5C8D"/>
    <w:rsid w:val="00104589"/>
    <w:rsid w:val="00110344"/>
    <w:rsid w:val="0014517E"/>
    <w:rsid w:val="0015466B"/>
    <w:rsid w:val="00164271"/>
    <w:rsid w:val="00183F8C"/>
    <w:rsid w:val="00190B43"/>
    <w:rsid w:val="001E0F0C"/>
    <w:rsid w:val="001E6A32"/>
    <w:rsid w:val="001F1FE3"/>
    <w:rsid w:val="00235A91"/>
    <w:rsid w:val="00242A13"/>
    <w:rsid w:val="002615EA"/>
    <w:rsid w:val="00266AC8"/>
    <w:rsid w:val="00304028"/>
    <w:rsid w:val="003144DC"/>
    <w:rsid w:val="003A4214"/>
    <w:rsid w:val="003B48E3"/>
    <w:rsid w:val="003B7BA5"/>
    <w:rsid w:val="003C2F29"/>
    <w:rsid w:val="00446E13"/>
    <w:rsid w:val="00485C71"/>
    <w:rsid w:val="0049727F"/>
    <w:rsid w:val="004A3B00"/>
    <w:rsid w:val="004E235F"/>
    <w:rsid w:val="004E31D1"/>
    <w:rsid w:val="004E43E6"/>
    <w:rsid w:val="00516FED"/>
    <w:rsid w:val="005232FF"/>
    <w:rsid w:val="00542B5E"/>
    <w:rsid w:val="00553DA3"/>
    <w:rsid w:val="00582DDD"/>
    <w:rsid w:val="005A56CB"/>
    <w:rsid w:val="005D63A8"/>
    <w:rsid w:val="00622A09"/>
    <w:rsid w:val="00625D1D"/>
    <w:rsid w:val="00631575"/>
    <w:rsid w:val="006320BB"/>
    <w:rsid w:val="00644EFB"/>
    <w:rsid w:val="00680C0D"/>
    <w:rsid w:val="00691216"/>
    <w:rsid w:val="006B1BA5"/>
    <w:rsid w:val="006B283B"/>
    <w:rsid w:val="006F3014"/>
    <w:rsid w:val="00716FA8"/>
    <w:rsid w:val="00740468"/>
    <w:rsid w:val="00741DDC"/>
    <w:rsid w:val="00755428"/>
    <w:rsid w:val="0079523E"/>
    <w:rsid w:val="007A73FD"/>
    <w:rsid w:val="007B7C5D"/>
    <w:rsid w:val="007F29B6"/>
    <w:rsid w:val="0081061A"/>
    <w:rsid w:val="008252C9"/>
    <w:rsid w:val="00830E66"/>
    <w:rsid w:val="00862C3F"/>
    <w:rsid w:val="008823ED"/>
    <w:rsid w:val="00896165"/>
    <w:rsid w:val="008C2C86"/>
    <w:rsid w:val="008D6C87"/>
    <w:rsid w:val="008E5EBB"/>
    <w:rsid w:val="008F7F83"/>
    <w:rsid w:val="009055DC"/>
    <w:rsid w:val="00910925"/>
    <w:rsid w:val="00920AA9"/>
    <w:rsid w:val="00937CA4"/>
    <w:rsid w:val="00961622"/>
    <w:rsid w:val="00990F9E"/>
    <w:rsid w:val="00A133B8"/>
    <w:rsid w:val="00A1451D"/>
    <w:rsid w:val="00A726FB"/>
    <w:rsid w:val="00A81A6B"/>
    <w:rsid w:val="00A96416"/>
    <w:rsid w:val="00AA03B3"/>
    <w:rsid w:val="00AA7E80"/>
    <w:rsid w:val="00AC0F1A"/>
    <w:rsid w:val="00AD50E3"/>
    <w:rsid w:val="00AE314D"/>
    <w:rsid w:val="00B005F3"/>
    <w:rsid w:val="00B20DB5"/>
    <w:rsid w:val="00B412E5"/>
    <w:rsid w:val="00B52436"/>
    <w:rsid w:val="00B72998"/>
    <w:rsid w:val="00B7728D"/>
    <w:rsid w:val="00B81258"/>
    <w:rsid w:val="00BB3001"/>
    <w:rsid w:val="00BC3FF0"/>
    <w:rsid w:val="00C52D50"/>
    <w:rsid w:val="00C56FF7"/>
    <w:rsid w:val="00C628B3"/>
    <w:rsid w:val="00C734ED"/>
    <w:rsid w:val="00C76967"/>
    <w:rsid w:val="00C8275E"/>
    <w:rsid w:val="00CA2A5E"/>
    <w:rsid w:val="00CA40CA"/>
    <w:rsid w:val="00CE67A1"/>
    <w:rsid w:val="00CE77DE"/>
    <w:rsid w:val="00D24833"/>
    <w:rsid w:val="00D268F1"/>
    <w:rsid w:val="00D57CEA"/>
    <w:rsid w:val="00DD3A80"/>
    <w:rsid w:val="00DD61CF"/>
    <w:rsid w:val="00DF4C26"/>
    <w:rsid w:val="00E31034"/>
    <w:rsid w:val="00E864AC"/>
    <w:rsid w:val="00E947D4"/>
    <w:rsid w:val="00E95B8F"/>
    <w:rsid w:val="00EA4CF6"/>
    <w:rsid w:val="00EA55A2"/>
    <w:rsid w:val="00ED0263"/>
    <w:rsid w:val="00ED4829"/>
    <w:rsid w:val="00EF0DE7"/>
    <w:rsid w:val="00F01190"/>
    <w:rsid w:val="00F024C8"/>
    <w:rsid w:val="00F1591D"/>
    <w:rsid w:val="00F370F9"/>
    <w:rsid w:val="00F457DC"/>
    <w:rsid w:val="00F657BD"/>
    <w:rsid w:val="00F93839"/>
    <w:rsid w:val="00F973B5"/>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0B4FAA"/>
    <w:pPr>
      <w:keepNext/>
      <w:keepLines/>
      <w:spacing w:before="40" w:after="120" w:line="240" w:lineRule="auto"/>
      <w:outlineLvl w:val="3"/>
    </w:pPr>
    <w:rPr>
      <w:rFonts w:eastAsiaTheme="majorEastAsia" w:cs="Arial"/>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0B4FAA"/>
    <w:rPr>
      <w:rFonts w:ascii="Arial" w:eastAsiaTheme="majorEastAsia" w:hAnsi="Arial" w:cs="Arial"/>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024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4C8"/>
    <w:rPr>
      <w:rFonts w:ascii="Segoe UI" w:hAnsi="Segoe UI" w:cs="Segoe UI"/>
      <w:sz w:val="18"/>
      <w:szCs w:val="18"/>
    </w:rPr>
  </w:style>
  <w:style w:type="paragraph" w:styleId="Revision">
    <w:name w:val="Revision"/>
    <w:hidden/>
    <w:uiPriority w:val="99"/>
    <w:semiHidden/>
    <w:rsid w:val="00D57CEA"/>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21e4539-4451-4a02-beac-5d26fab0404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CF892BB5B67F41BF0B0651DA3FEF8C" ma:contentTypeVersion="14" ma:contentTypeDescription="Create a new document." ma:contentTypeScope="" ma:versionID="21ee2162276cd3c0536ede672f612428">
  <xsd:schema xmlns:xsd="http://www.w3.org/2001/XMLSchema" xmlns:xs="http://www.w3.org/2001/XMLSchema" xmlns:p="http://schemas.microsoft.com/office/2006/metadata/properties" xmlns:ns3="321e4539-4451-4a02-beac-5d26fab04040" xmlns:ns4="fa05394f-2c61-4691-907d-485e9617ff6a" targetNamespace="http://schemas.microsoft.com/office/2006/metadata/properties" ma:root="true" ma:fieldsID="6d703806b32c92ad5809caad643019ce" ns3:_="" ns4:_="">
    <xsd:import namespace="321e4539-4451-4a02-beac-5d26fab04040"/>
    <xsd:import namespace="fa05394f-2c61-4691-907d-485e9617ff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4539-4451-4a02-beac-5d26fab04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5394f-2c61-4691-907d-485e9617ff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8623AF-5EA4-42F4-B47D-2CC5D5981309}">
  <ds:schemaRefs>
    <ds:schemaRef ds:uri="http://schemas.microsoft.com/sharepoint/v3/contenttype/forms"/>
  </ds:schemaRefs>
</ds:datastoreItem>
</file>

<file path=customXml/itemProps2.xml><?xml version="1.0" encoding="utf-8"?>
<ds:datastoreItem xmlns:ds="http://schemas.openxmlformats.org/officeDocument/2006/customXml" ds:itemID="{1E4B2CFE-6372-47C2-B5F5-87A01B57136D}">
  <ds:schemaRefs>
    <ds:schemaRef ds:uri="http://purl.org/dc/terms/"/>
    <ds:schemaRef ds:uri="321e4539-4451-4a02-beac-5d26fab04040"/>
    <ds:schemaRef ds:uri="http://schemas.microsoft.com/office/2006/documentManagement/types"/>
    <ds:schemaRef ds:uri="fa05394f-2c61-4691-907d-485e9617ff6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C410C78-5310-4C1D-A1DE-E5132842FF82}">
  <ds:schemaRefs>
    <ds:schemaRef ds:uri="http://schemas.openxmlformats.org/officeDocument/2006/bibliography"/>
  </ds:schemaRefs>
</ds:datastoreItem>
</file>

<file path=customXml/itemProps4.xml><?xml version="1.0" encoding="utf-8"?>
<ds:datastoreItem xmlns:ds="http://schemas.openxmlformats.org/officeDocument/2006/customXml" ds:itemID="{CEDE5992-5E91-422A-8193-EE3AD0D09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4539-4451-4a02-beac-5d26fab04040"/>
    <ds:schemaRef ds:uri="fa05394f-2c61-4691-907d-485e9617f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2023-03-22T18:55:00Z</cp:lastPrinted>
  <dcterms:created xsi:type="dcterms:W3CDTF">2023-10-27T15:46:00Z</dcterms:created>
  <dcterms:modified xsi:type="dcterms:W3CDTF">2023-10-27T15:46:00Z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0x010100E2CF892BB5B67F41BF0B0651DA3FEF8C</vt:lpwstr>
  </property>
</Properties>
</file>