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5E2F" w14:textId="06F9C994" w:rsidR="00296763" w:rsidRPr="0020402E" w:rsidRDefault="00F31D46" w:rsidP="00296763">
      <w:pPr>
        <w:jc w:val="center"/>
        <w:rPr>
          <w:rFonts w:ascii="Arial" w:hAnsi="Arial" w:cs="Arial"/>
          <w:b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3418E43" wp14:editId="24FB772F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3A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296763" w:rsidRPr="0020402E">
        <w:rPr>
          <w:rFonts w:ascii="Arial" w:hAnsi="Arial" w:cs="Arial"/>
          <w:b/>
          <w:u w:val="single"/>
        </w:rPr>
        <w:t>Department of Human Resources</w:t>
      </w:r>
    </w:p>
    <w:p w14:paraId="1C06140F" w14:textId="77777777" w:rsidR="00296763" w:rsidRPr="0020402E" w:rsidRDefault="00296763" w:rsidP="00296763">
      <w:pPr>
        <w:jc w:val="center"/>
        <w:rPr>
          <w:rFonts w:ascii="Arial" w:hAnsi="Arial" w:cs="Arial"/>
          <w:b/>
          <w:u w:val="single"/>
        </w:rPr>
      </w:pPr>
    </w:p>
    <w:p w14:paraId="303C34E7" w14:textId="77777777" w:rsidR="00296763" w:rsidRPr="0020402E" w:rsidRDefault="00296763" w:rsidP="00296763">
      <w:pPr>
        <w:jc w:val="center"/>
        <w:rPr>
          <w:rFonts w:ascii="Arial" w:hAnsi="Arial" w:cs="Arial"/>
          <w:b/>
          <w:u w:val="single"/>
        </w:rPr>
      </w:pPr>
      <w:r w:rsidRPr="0020402E">
        <w:rPr>
          <w:rFonts w:ascii="Arial" w:hAnsi="Arial" w:cs="Arial"/>
          <w:b/>
          <w:u w:val="single"/>
        </w:rPr>
        <w:t>OPSEU Job Description</w:t>
      </w:r>
    </w:p>
    <w:p w14:paraId="10C65744" w14:textId="77777777" w:rsidR="00296763" w:rsidRPr="0020402E" w:rsidRDefault="00296763" w:rsidP="00296763">
      <w:pPr>
        <w:rPr>
          <w:rFonts w:ascii="Arial" w:hAnsi="Arial" w:cs="Arial"/>
        </w:rPr>
      </w:pPr>
    </w:p>
    <w:p w14:paraId="240E7AE9" w14:textId="77777777" w:rsidR="00A511B9" w:rsidRPr="0020402E" w:rsidRDefault="00A511B9" w:rsidP="00296763">
      <w:pPr>
        <w:rPr>
          <w:rFonts w:ascii="Arial" w:hAnsi="Arial" w:cs="Arial"/>
          <w:b/>
        </w:rPr>
      </w:pPr>
    </w:p>
    <w:p w14:paraId="5A8E00C1" w14:textId="740CB30A" w:rsidR="00296763" w:rsidRPr="0020402E" w:rsidRDefault="00296763" w:rsidP="00BE598A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 xml:space="preserve">Job </w:t>
      </w:r>
      <w:r w:rsidR="00D010B3" w:rsidRPr="0020402E">
        <w:rPr>
          <w:rFonts w:ascii="Arial" w:hAnsi="Arial" w:cs="Arial"/>
          <w:b/>
        </w:rPr>
        <w:t>Title</w:t>
      </w:r>
      <w:r w:rsidR="00BB7722" w:rsidRPr="0020402E">
        <w:rPr>
          <w:rFonts w:ascii="Arial" w:hAnsi="Arial" w:cs="Arial"/>
          <w:b/>
        </w:rPr>
        <w:t>:</w:t>
      </w:r>
      <w:r w:rsidR="00B10A7D" w:rsidRPr="0020402E">
        <w:rPr>
          <w:rFonts w:ascii="Arial" w:hAnsi="Arial" w:cs="Arial"/>
          <w:b/>
        </w:rPr>
        <w:tab/>
      </w:r>
      <w:r w:rsidR="00F63BED" w:rsidRPr="0020402E">
        <w:rPr>
          <w:rFonts w:ascii="Arial" w:hAnsi="Arial" w:cs="Arial"/>
        </w:rPr>
        <w:t>Academic Advisor</w:t>
      </w:r>
      <w:r w:rsidR="002F2B7E" w:rsidRPr="0020402E">
        <w:rPr>
          <w:rFonts w:ascii="Arial" w:hAnsi="Arial" w:cs="Arial"/>
        </w:rPr>
        <w:t xml:space="preserve"> </w:t>
      </w:r>
      <w:r w:rsidR="00753D80" w:rsidRPr="0020402E">
        <w:rPr>
          <w:rFonts w:ascii="Arial" w:hAnsi="Arial" w:cs="Arial"/>
        </w:rPr>
        <w:t xml:space="preserve">and </w:t>
      </w:r>
      <w:r w:rsidR="00F63BED" w:rsidRPr="0020402E">
        <w:rPr>
          <w:rFonts w:ascii="Arial" w:hAnsi="Arial" w:cs="Arial"/>
        </w:rPr>
        <w:t>Career</w:t>
      </w:r>
      <w:r w:rsidR="00753D80" w:rsidRPr="0020402E">
        <w:rPr>
          <w:rFonts w:ascii="Arial" w:hAnsi="Arial" w:cs="Arial"/>
        </w:rPr>
        <w:t xml:space="preserve"> Strategist</w:t>
      </w:r>
      <w:r w:rsidR="00BE598A" w:rsidRPr="0020402E">
        <w:rPr>
          <w:rFonts w:ascii="Arial" w:hAnsi="Arial" w:cs="Arial"/>
        </w:rPr>
        <w:tab/>
      </w:r>
      <w:r w:rsidR="00BB7722" w:rsidRPr="0020402E">
        <w:rPr>
          <w:rFonts w:ascii="Arial" w:hAnsi="Arial" w:cs="Arial"/>
        </w:rPr>
        <w:tab/>
      </w:r>
    </w:p>
    <w:p w14:paraId="14BFCA3A" w14:textId="33C9629F" w:rsidR="0011103B" w:rsidRPr="0020402E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>Job</w:t>
      </w:r>
      <w:r w:rsidR="00D010B3" w:rsidRPr="0020402E">
        <w:rPr>
          <w:rFonts w:ascii="Arial" w:hAnsi="Arial" w:cs="Arial"/>
          <w:b/>
        </w:rPr>
        <w:t xml:space="preserve"> Number</w:t>
      </w:r>
      <w:r w:rsidRPr="0020402E">
        <w:rPr>
          <w:rFonts w:ascii="Arial" w:hAnsi="Arial" w:cs="Arial"/>
          <w:b/>
        </w:rPr>
        <w:t>:</w:t>
      </w:r>
      <w:r w:rsidR="00EF6C14" w:rsidRPr="0020402E">
        <w:rPr>
          <w:rFonts w:ascii="Arial" w:hAnsi="Arial" w:cs="Arial"/>
          <w:b/>
        </w:rPr>
        <w:t xml:space="preserve"> </w:t>
      </w:r>
      <w:r w:rsidR="006F7D1C" w:rsidRPr="0020402E">
        <w:rPr>
          <w:rFonts w:ascii="Arial" w:hAnsi="Arial" w:cs="Arial"/>
          <w:b/>
        </w:rPr>
        <w:tab/>
      </w:r>
      <w:r w:rsidR="00753D80" w:rsidRPr="0020402E">
        <w:rPr>
          <w:rFonts w:ascii="Arial" w:hAnsi="Arial" w:cs="Arial"/>
        </w:rPr>
        <w:t>A-293</w:t>
      </w:r>
    </w:p>
    <w:p w14:paraId="1CBDCBF2" w14:textId="4FD94D98" w:rsidR="0011103B" w:rsidRPr="0020402E" w:rsidRDefault="0011103B" w:rsidP="00B10A7D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>NOC:</w:t>
      </w:r>
      <w:r w:rsidR="006F7D1C" w:rsidRPr="0020402E">
        <w:rPr>
          <w:rFonts w:ascii="Arial" w:hAnsi="Arial" w:cs="Arial"/>
          <w:b/>
        </w:rPr>
        <w:tab/>
      </w:r>
      <w:r w:rsidR="00753D80" w:rsidRPr="0020402E">
        <w:rPr>
          <w:rFonts w:ascii="Arial" w:hAnsi="Arial" w:cs="Arial"/>
        </w:rPr>
        <w:t>1221</w:t>
      </w:r>
    </w:p>
    <w:p w14:paraId="3845B138" w14:textId="2235F2B4" w:rsidR="00BC36A5" w:rsidRPr="0020402E" w:rsidRDefault="0011103B" w:rsidP="00B10A7D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>Band:</w:t>
      </w:r>
      <w:r w:rsidR="006F7D1C" w:rsidRPr="0020402E">
        <w:rPr>
          <w:rFonts w:ascii="Arial" w:hAnsi="Arial" w:cs="Arial"/>
          <w:b/>
        </w:rPr>
        <w:tab/>
      </w:r>
      <w:proofErr w:type="gramStart"/>
      <w:r w:rsidR="00753D80" w:rsidRPr="0020402E">
        <w:rPr>
          <w:rFonts w:ascii="Arial" w:hAnsi="Arial" w:cs="Arial"/>
        </w:rPr>
        <w:t>9</w:t>
      </w:r>
      <w:proofErr w:type="gramEnd"/>
      <w:r w:rsidR="00886D6D">
        <w:rPr>
          <w:rFonts w:ascii="Arial" w:hAnsi="Arial" w:cs="Arial"/>
        </w:rPr>
        <w:t xml:space="preserve"> </w:t>
      </w:r>
      <w:r w:rsidR="00BB7722" w:rsidRPr="0020402E">
        <w:rPr>
          <w:rFonts w:ascii="Arial" w:hAnsi="Arial" w:cs="Arial"/>
        </w:rPr>
        <w:tab/>
      </w:r>
    </w:p>
    <w:p w14:paraId="64AC94EC" w14:textId="692301D4" w:rsidR="00A511B9" w:rsidRPr="0020402E" w:rsidRDefault="002B6D62" w:rsidP="00B10A7D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>Department:</w:t>
      </w:r>
      <w:r w:rsidR="006F7D1C" w:rsidRPr="0020402E">
        <w:rPr>
          <w:rFonts w:ascii="Arial" w:hAnsi="Arial" w:cs="Arial"/>
          <w:b/>
        </w:rPr>
        <w:tab/>
      </w:r>
      <w:r w:rsidR="00753D80" w:rsidRPr="0020402E">
        <w:rPr>
          <w:rFonts w:ascii="Arial" w:hAnsi="Arial" w:cs="Arial"/>
        </w:rPr>
        <w:t>Student Affairs</w:t>
      </w:r>
      <w:r w:rsidR="00296763" w:rsidRPr="0020402E">
        <w:rPr>
          <w:rFonts w:ascii="Arial" w:hAnsi="Arial" w:cs="Arial"/>
        </w:rPr>
        <w:tab/>
      </w:r>
      <w:r w:rsidR="00296763" w:rsidRPr="0020402E">
        <w:rPr>
          <w:rFonts w:ascii="Arial" w:hAnsi="Arial" w:cs="Arial"/>
        </w:rPr>
        <w:tab/>
      </w:r>
      <w:r w:rsidR="00296763" w:rsidRPr="0020402E">
        <w:rPr>
          <w:rFonts w:ascii="Arial" w:hAnsi="Arial" w:cs="Arial"/>
        </w:rPr>
        <w:tab/>
      </w:r>
    </w:p>
    <w:p w14:paraId="4BDA0AEF" w14:textId="48656041" w:rsidR="00A511B9" w:rsidRPr="0020402E" w:rsidRDefault="00A511B9" w:rsidP="00B10A7D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>Supervisor</w:t>
      </w:r>
      <w:r w:rsidR="000E107D" w:rsidRPr="0020402E">
        <w:rPr>
          <w:rFonts w:ascii="Arial" w:hAnsi="Arial" w:cs="Arial"/>
          <w:b/>
        </w:rPr>
        <w:t xml:space="preserve"> </w:t>
      </w:r>
      <w:r w:rsidR="00C92E3D" w:rsidRPr="0020402E">
        <w:rPr>
          <w:rFonts w:ascii="Arial" w:hAnsi="Arial" w:cs="Arial"/>
          <w:b/>
        </w:rPr>
        <w:t>T</w:t>
      </w:r>
      <w:r w:rsidR="000E107D" w:rsidRPr="0020402E">
        <w:rPr>
          <w:rFonts w:ascii="Arial" w:hAnsi="Arial" w:cs="Arial"/>
          <w:b/>
        </w:rPr>
        <w:t>itle</w:t>
      </w:r>
      <w:r w:rsidRPr="0020402E">
        <w:rPr>
          <w:rFonts w:ascii="Arial" w:hAnsi="Arial" w:cs="Arial"/>
          <w:b/>
        </w:rPr>
        <w:t>:</w:t>
      </w:r>
      <w:r w:rsidR="006F7D1C" w:rsidRPr="0020402E">
        <w:rPr>
          <w:rFonts w:ascii="Arial" w:hAnsi="Arial" w:cs="Arial"/>
          <w:b/>
        </w:rPr>
        <w:tab/>
      </w:r>
      <w:r w:rsidR="0032744F" w:rsidRPr="0020402E">
        <w:rPr>
          <w:rFonts w:ascii="Arial" w:hAnsi="Arial" w:cs="Arial"/>
        </w:rPr>
        <w:t>Manager</w:t>
      </w:r>
      <w:r w:rsidR="00753D80" w:rsidRPr="0020402E">
        <w:rPr>
          <w:rFonts w:ascii="Arial" w:hAnsi="Arial" w:cs="Arial"/>
        </w:rPr>
        <w:t>, Student Affairs</w:t>
      </w:r>
      <w:r w:rsidR="00BE598A" w:rsidRPr="0020402E">
        <w:rPr>
          <w:rFonts w:ascii="Arial" w:hAnsi="Arial" w:cs="Arial"/>
        </w:rPr>
        <w:tab/>
      </w:r>
    </w:p>
    <w:p w14:paraId="06E24D91" w14:textId="77777777" w:rsidR="001460B9" w:rsidRPr="0020402E" w:rsidRDefault="001460B9" w:rsidP="001460B9">
      <w:pPr>
        <w:rPr>
          <w:rFonts w:ascii="Arial" w:hAnsi="Arial" w:cs="Arial"/>
        </w:rPr>
      </w:pPr>
    </w:p>
    <w:p w14:paraId="4EEBF85E" w14:textId="3DA91A19" w:rsidR="00371401" w:rsidRPr="0020402E" w:rsidRDefault="00371401" w:rsidP="00371401">
      <w:pPr>
        <w:tabs>
          <w:tab w:val="left" w:pos="1980"/>
        </w:tabs>
        <w:rPr>
          <w:rFonts w:ascii="Arial" w:hAnsi="Arial" w:cs="Arial"/>
        </w:rPr>
      </w:pPr>
      <w:r w:rsidRPr="0020402E">
        <w:rPr>
          <w:rFonts w:ascii="Arial" w:hAnsi="Arial" w:cs="Arial"/>
          <w:b/>
        </w:rPr>
        <w:t>Last Reviewed:</w:t>
      </w:r>
      <w:r w:rsidRPr="0020402E">
        <w:rPr>
          <w:rFonts w:ascii="Arial" w:hAnsi="Arial" w:cs="Arial"/>
        </w:rPr>
        <w:t xml:space="preserve"> </w:t>
      </w:r>
      <w:r w:rsidRPr="0020402E">
        <w:rPr>
          <w:rFonts w:ascii="Arial" w:hAnsi="Arial" w:cs="Arial"/>
        </w:rPr>
        <w:tab/>
      </w:r>
      <w:r w:rsidR="00886D6D">
        <w:rPr>
          <w:rFonts w:ascii="Arial" w:hAnsi="Arial" w:cs="Arial"/>
        </w:rPr>
        <w:t>November 16, 2021</w:t>
      </w:r>
    </w:p>
    <w:p w14:paraId="6CF099AA" w14:textId="77777777" w:rsidR="00C865AF" w:rsidRPr="0020402E" w:rsidRDefault="00C865AF" w:rsidP="00371401">
      <w:pPr>
        <w:tabs>
          <w:tab w:val="left" w:pos="1980"/>
        </w:tabs>
        <w:rPr>
          <w:rFonts w:ascii="Arial" w:hAnsi="Arial" w:cs="Arial"/>
        </w:rPr>
      </w:pPr>
    </w:p>
    <w:p w14:paraId="003F370B" w14:textId="77777777" w:rsidR="00C92E3D" w:rsidRPr="0020402E" w:rsidRDefault="00C92E3D" w:rsidP="00296763">
      <w:pPr>
        <w:pBdr>
          <w:bottom w:val="single" w:sz="6" w:space="1" w:color="auto"/>
        </w:pBdr>
        <w:rPr>
          <w:rFonts w:ascii="Arial" w:hAnsi="Arial" w:cs="Arial"/>
        </w:rPr>
      </w:pPr>
    </w:p>
    <w:p w14:paraId="142F4D5B" w14:textId="77777777" w:rsidR="00A511B9" w:rsidRPr="0020402E" w:rsidRDefault="00A511B9" w:rsidP="00296763">
      <w:pPr>
        <w:rPr>
          <w:rFonts w:ascii="Arial" w:hAnsi="Arial" w:cs="Arial"/>
        </w:rPr>
      </w:pPr>
    </w:p>
    <w:p w14:paraId="75B763EA" w14:textId="77777777" w:rsidR="00A511B9" w:rsidRPr="0020402E" w:rsidRDefault="00A511B9" w:rsidP="00296763">
      <w:pPr>
        <w:rPr>
          <w:rFonts w:ascii="Arial" w:hAnsi="Arial" w:cs="Arial"/>
          <w:b/>
          <w:u w:val="single"/>
        </w:rPr>
      </w:pPr>
      <w:r w:rsidRPr="0020402E">
        <w:rPr>
          <w:rFonts w:ascii="Arial" w:hAnsi="Arial" w:cs="Arial"/>
          <w:b/>
          <w:u w:val="single"/>
        </w:rPr>
        <w:t>Job Purpose</w:t>
      </w:r>
    </w:p>
    <w:p w14:paraId="4276563B" w14:textId="7DDF96BF" w:rsidR="00753D80" w:rsidRPr="0020402E" w:rsidRDefault="00753D80" w:rsidP="00753D80">
      <w:pPr>
        <w:tabs>
          <w:tab w:val="left" w:pos="426"/>
          <w:tab w:val="left" w:pos="1319"/>
        </w:tabs>
        <w:rPr>
          <w:rFonts w:ascii="Arial" w:hAnsi="Arial" w:cs="Arial"/>
          <w:lang w:val="en-GB"/>
        </w:rPr>
      </w:pPr>
      <w:r w:rsidRPr="0020402E">
        <w:rPr>
          <w:rFonts w:ascii="Arial" w:hAnsi="Arial" w:cs="Arial"/>
          <w:lang w:val="en-GB"/>
        </w:rPr>
        <w:t xml:space="preserve">Reporting to the </w:t>
      </w:r>
      <w:r w:rsidR="0032744F" w:rsidRPr="0020402E">
        <w:rPr>
          <w:rFonts w:ascii="Arial" w:hAnsi="Arial" w:cs="Arial"/>
          <w:lang w:val="en-GB"/>
        </w:rPr>
        <w:t>Manager</w:t>
      </w:r>
      <w:r w:rsidRPr="0020402E">
        <w:rPr>
          <w:rFonts w:ascii="Arial" w:hAnsi="Arial" w:cs="Arial"/>
          <w:lang w:val="en-GB"/>
        </w:rPr>
        <w:t>, Stude</w:t>
      </w:r>
      <w:r w:rsidR="00BC6E11" w:rsidRPr="0020402E">
        <w:rPr>
          <w:rFonts w:ascii="Arial" w:hAnsi="Arial" w:cs="Arial"/>
          <w:lang w:val="en-GB"/>
        </w:rPr>
        <w:t xml:space="preserve">nt Affairs – Durham campus, </w:t>
      </w:r>
      <w:r w:rsidRPr="0020402E">
        <w:rPr>
          <w:rFonts w:ascii="Arial" w:hAnsi="Arial" w:cs="Arial"/>
          <w:lang w:val="en-GB"/>
        </w:rPr>
        <w:t xml:space="preserve">working closely with the </w:t>
      </w:r>
      <w:r w:rsidR="000D03A5" w:rsidRPr="0020402E">
        <w:rPr>
          <w:rFonts w:ascii="Arial" w:hAnsi="Arial" w:cs="Arial"/>
          <w:lang w:val="en-GB"/>
        </w:rPr>
        <w:t>Academic and Career Advisor,</w:t>
      </w:r>
      <w:r w:rsidR="002F2B7E" w:rsidRPr="0020402E">
        <w:rPr>
          <w:rFonts w:ascii="Arial" w:hAnsi="Arial" w:cs="Arial"/>
          <w:lang w:val="en-GB"/>
        </w:rPr>
        <w:t xml:space="preserve"> </w:t>
      </w:r>
      <w:r w:rsidRPr="0020402E">
        <w:rPr>
          <w:rFonts w:ascii="Arial" w:hAnsi="Arial" w:cs="Arial"/>
          <w:lang w:val="en-GB"/>
        </w:rPr>
        <w:t xml:space="preserve">Director, Career </w:t>
      </w:r>
      <w:r w:rsidR="00BC6E11" w:rsidRPr="0020402E">
        <w:rPr>
          <w:rFonts w:ascii="Arial" w:hAnsi="Arial" w:cs="Arial"/>
          <w:lang w:val="en-GB"/>
        </w:rPr>
        <w:t>Space, the</w:t>
      </w:r>
      <w:r w:rsidR="00E92C44" w:rsidRPr="0020402E">
        <w:rPr>
          <w:rFonts w:ascii="Arial" w:hAnsi="Arial" w:cs="Arial"/>
          <w:lang w:val="en-GB"/>
        </w:rPr>
        <w:t xml:space="preserve"> </w:t>
      </w:r>
      <w:r w:rsidR="00BC6E11" w:rsidRPr="0020402E">
        <w:rPr>
          <w:rFonts w:ascii="Arial" w:hAnsi="Arial" w:cs="Arial"/>
          <w:lang w:val="en-GB"/>
        </w:rPr>
        <w:t>Academic</w:t>
      </w:r>
      <w:r w:rsidR="00F63BED" w:rsidRPr="0020402E">
        <w:rPr>
          <w:rFonts w:ascii="Arial" w:hAnsi="Arial" w:cs="Arial"/>
          <w:lang w:val="en-GB"/>
        </w:rPr>
        <w:t xml:space="preserve"> Advisor &amp; Career</w:t>
      </w:r>
      <w:r w:rsidR="00BC6E11" w:rsidRPr="0020402E">
        <w:rPr>
          <w:rFonts w:ascii="Arial" w:hAnsi="Arial" w:cs="Arial"/>
          <w:lang w:val="en-GB"/>
        </w:rPr>
        <w:t xml:space="preserve"> Strategist is responsible for providing academic advising,</w:t>
      </w:r>
      <w:r w:rsidR="002F2B7E" w:rsidRPr="0020402E">
        <w:rPr>
          <w:rFonts w:ascii="Arial" w:hAnsi="Arial" w:cs="Arial"/>
          <w:lang w:val="en-GB"/>
        </w:rPr>
        <w:t xml:space="preserve"> </w:t>
      </w:r>
      <w:r w:rsidR="00BC6E11" w:rsidRPr="0020402E">
        <w:rPr>
          <w:rFonts w:ascii="Arial" w:hAnsi="Arial" w:cs="Arial"/>
          <w:lang w:val="en-GB"/>
        </w:rPr>
        <w:t>focus</w:t>
      </w:r>
      <w:r w:rsidR="00151753" w:rsidRPr="0020402E">
        <w:rPr>
          <w:rFonts w:ascii="Arial" w:hAnsi="Arial" w:cs="Arial"/>
          <w:lang w:val="en-GB"/>
        </w:rPr>
        <w:t>ing primarily</w:t>
      </w:r>
      <w:r w:rsidR="00BC6E11" w:rsidRPr="0020402E">
        <w:rPr>
          <w:rFonts w:ascii="Arial" w:hAnsi="Arial" w:cs="Arial"/>
          <w:lang w:val="en-GB"/>
        </w:rPr>
        <w:t xml:space="preserve"> on first year students, with an aim to increas</w:t>
      </w:r>
      <w:r w:rsidR="00151753" w:rsidRPr="0020402E">
        <w:rPr>
          <w:rFonts w:ascii="Arial" w:hAnsi="Arial" w:cs="Arial"/>
          <w:lang w:val="en-GB"/>
        </w:rPr>
        <w:t>e</w:t>
      </w:r>
      <w:r w:rsidR="00BC6E11" w:rsidRPr="0020402E">
        <w:rPr>
          <w:rFonts w:ascii="Arial" w:hAnsi="Arial" w:cs="Arial"/>
          <w:lang w:val="en-GB"/>
        </w:rPr>
        <w:t xml:space="preserve"> student retention, ensure academic success, identify and support students academically at risk. </w:t>
      </w:r>
    </w:p>
    <w:p w14:paraId="1780F7A3" w14:textId="51D455E7" w:rsidR="0035053C" w:rsidRPr="0020402E" w:rsidRDefault="00BC6E11" w:rsidP="0020402E">
      <w:pPr>
        <w:tabs>
          <w:tab w:val="left" w:pos="426"/>
          <w:tab w:val="left" w:pos="1319"/>
        </w:tabs>
        <w:rPr>
          <w:rFonts w:ascii="Arial" w:hAnsi="Arial" w:cs="Arial"/>
          <w:lang w:val="en-GB"/>
        </w:rPr>
      </w:pPr>
      <w:r w:rsidRPr="0020402E">
        <w:rPr>
          <w:rFonts w:ascii="Arial" w:hAnsi="Arial" w:cs="Arial"/>
          <w:lang w:val="en-GB"/>
        </w:rPr>
        <w:t>The Career and Academic Strategist will also support career services on campus.</w:t>
      </w:r>
    </w:p>
    <w:p w14:paraId="49A8D5FF" w14:textId="77777777" w:rsidR="00A511B9" w:rsidRPr="0020402E" w:rsidRDefault="00A511B9" w:rsidP="00296763">
      <w:pPr>
        <w:rPr>
          <w:rFonts w:ascii="Arial" w:hAnsi="Arial" w:cs="Arial"/>
        </w:rPr>
      </w:pPr>
    </w:p>
    <w:p w14:paraId="6D2670CD" w14:textId="77777777" w:rsidR="00A511B9" w:rsidRPr="0020402E" w:rsidRDefault="00A511B9" w:rsidP="00296763">
      <w:pPr>
        <w:rPr>
          <w:rFonts w:ascii="Arial" w:hAnsi="Arial" w:cs="Arial"/>
          <w:b/>
          <w:u w:val="single"/>
        </w:rPr>
      </w:pPr>
      <w:r w:rsidRPr="0020402E">
        <w:rPr>
          <w:rFonts w:ascii="Arial" w:hAnsi="Arial" w:cs="Arial"/>
          <w:b/>
          <w:u w:val="single"/>
        </w:rPr>
        <w:t>Key Activities</w:t>
      </w:r>
    </w:p>
    <w:p w14:paraId="5F7D85E0" w14:textId="7E22F050" w:rsidR="00753D80" w:rsidRPr="0020402E" w:rsidRDefault="00753D80" w:rsidP="005573CA">
      <w:pPr>
        <w:rPr>
          <w:rFonts w:ascii="Arial" w:hAnsi="Arial" w:cs="Arial"/>
          <w:b/>
        </w:rPr>
      </w:pPr>
      <w:r w:rsidRPr="0020402E">
        <w:rPr>
          <w:rFonts w:ascii="Arial" w:hAnsi="Arial" w:cs="Arial"/>
          <w:b/>
        </w:rPr>
        <w:t>Academic Support</w:t>
      </w:r>
    </w:p>
    <w:p w14:paraId="6D85DBFB" w14:textId="2F37CD28" w:rsidR="00753D80" w:rsidRPr="0020402E" w:rsidRDefault="00BC6E11" w:rsidP="005573CA">
      <w:pPr>
        <w:numPr>
          <w:ilvl w:val="0"/>
          <w:numId w:val="35"/>
        </w:numPr>
        <w:spacing w:after="200"/>
        <w:contextualSpacing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 xml:space="preserve">Advising primarily </w:t>
      </w:r>
      <w:r w:rsidR="00753D80" w:rsidRPr="0020402E">
        <w:rPr>
          <w:rFonts w:ascii="Arial" w:eastAsia="Calibri" w:hAnsi="Arial" w:cs="Arial"/>
        </w:rPr>
        <w:t>new (including university and college transfer)  students on appropriate programs, courses, and majors based on criteria including, but not limited to: degree requirements and Durham campus program choices/schedules, and the student’s interests, previous educational experience (articulations, transfer credits), current academic standing</w:t>
      </w:r>
      <w:r w:rsidR="000D03A5" w:rsidRPr="0020402E">
        <w:rPr>
          <w:rFonts w:ascii="Arial" w:eastAsia="Calibri" w:hAnsi="Arial" w:cs="Arial"/>
        </w:rPr>
        <w:t xml:space="preserve"> and the development</w:t>
      </w:r>
      <w:r w:rsidR="00671E60" w:rsidRPr="0020402E">
        <w:rPr>
          <w:rFonts w:ascii="Arial" w:eastAsia="Calibri" w:hAnsi="Arial" w:cs="Arial"/>
        </w:rPr>
        <w:t xml:space="preserve"> of educational plans for achieving their personal goals.</w:t>
      </w:r>
      <w:r w:rsidR="00753D80" w:rsidRPr="0020402E">
        <w:rPr>
          <w:rFonts w:ascii="Arial" w:eastAsia="Calibri" w:hAnsi="Arial" w:cs="Arial"/>
        </w:rPr>
        <w:t xml:space="preserve"> Advising </w:t>
      </w:r>
      <w:proofErr w:type="gramStart"/>
      <w:r w:rsidR="00753D80" w:rsidRPr="0020402E">
        <w:rPr>
          <w:rFonts w:ascii="Arial" w:eastAsia="Calibri" w:hAnsi="Arial" w:cs="Arial"/>
        </w:rPr>
        <w:t>may be accomplished</w:t>
      </w:r>
      <w:proofErr w:type="gramEnd"/>
      <w:r w:rsidR="00753D80" w:rsidRPr="0020402E">
        <w:rPr>
          <w:rFonts w:ascii="Arial" w:eastAsia="Calibri" w:hAnsi="Arial" w:cs="Arial"/>
        </w:rPr>
        <w:t xml:space="preserve"> through student appointments, group sessions, seminars, collaboration with other services, video conferencing, and online web-based communication.</w:t>
      </w:r>
    </w:p>
    <w:p w14:paraId="435524D1" w14:textId="77777777" w:rsidR="00753D80" w:rsidRPr="0020402E" w:rsidRDefault="00753D80" w:rsidP="005573CA">
      <w:pPr>
        <w:numPr>
          <w:ilvl w:val="0"/>
          <w:numId w:val="35"/>
        </w:numPr>
        <w:spacing w:after="200"/>
        <w:contextualSpacing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Assisting students in their understanding of academic regulations, policies and requirements.</w:t>
      </w:r>
    </w:p>
    <w:p w14:paraId="347250D9" w14:textId="2E681D4F" w:rsidR="00753D80" w:rsidRPr="0020402E" w:rsidRDefault="00753D80" w:rsidP="005573CA">
      <w:pPr>
        <w:numPr>
          <w:ilvl w:val="0"/>
          <w:numId w:val="35"/>
        </w:numPr>
        <w:spacing w:after="200"/>
        <w:contextualSpacing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Maintaining a tracking system for individual student development, academic progress and advice provided.</w:t>
      </w:r>
      <w:r w:rsidR="00526359" w:rsidRPr="0020402E">
        <w:rPr>
          <w:rFonts w:ascii="Arial" w:eastAsia="Calibri" w:hAnsi="Arial" w:cs="Arial"/>
        </w:rPr>
        <w:t xml:space="preserve">  Contribute to ongoing development and maintenance of advising website resources, including but not limited to</w:t>
      </w:r>
      <w:r w:rsidR="003E66C1" w:rsidRPr="0020402E">
        <w:rPr>
          <w:rFonts w:ascii="Arial" w:eastAsia="Calibri" w:hAnsi="Arial" w:cs="Arial"/>
        </w:rPr>
        <w:t>, important dates/timelines,</w:t>
      </w:r>
      <w:r w:rsidR="00526359" w:rsidRPr="0020402E">
        <w:rPr>
          <w:rFonts w:ascii="Arial" w:eastAsia="Calibri" w:hAnsi="Arial" w:cs="Arial"/>
        </w:rPr>
        <w:t xml:space="preserve"> first year advising syllabus and first year FAQ’s.</w:t>
      </w:r>
    </w:p>
    <w:p w14:paraId="20984AB5" w14:textId="0AC6331A" w:rsidR="0022345A" w:rsidRPr="0020402E" w:rsidRDefault="00753D80" w:rsidP="0022345A">
      <w:pPr>
        <w:numPr>
          <w:ilvl w:val="0"/>
          <w:numId w:val="35"/>
        </w:numPr>
        <w:spacing w:after="200"/>
        <w:contextualSpacing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Consulting wit</w:t>
      </w:r>
      <w:bookmarkStart w:id="0" w:name="_GoBack"/>
      <w:bookmarkEnd w:id="0"/>
      <w:r w:rsidRPr="0020402E">
        <w:rPr>
          <w:rFonts w:ascii="Arial" w:eastAsia="Calibri" w:hAnsi="Arial" w:cs="Arial"/>
        </w:rPr>
        <w:t xml:space="preserve">h department </w:t>
      </w:r>
      <w:r w:rsidR="0022345A" w:rsidRPr="0020402E">
        <w:rPr>
          <w:rFonts w:ascii="Arial" w:eastAsia="Calibri" w:hAnsi="Arial" w:cs="Arial"/>
        </w:rPr>
        <w:t>heads</w:t>
      </w:r>
      <w:r w:rsidRPr="0020402E">
        <w:rPr>
          <w:rFonts w:ascii="Arial" w:eastAsia="Calibri" w:hAnsi="Arial" w:cs="Arial"/>
        </w:rPr>
        <w:t xml:space="preserve"> and faculty as required.</w:t>
      </w:r>
    </w:p>
    <w:p w14:paraId="7A8EA0D5" w14:textId="77777777" w:rsidR="00753D80" w:rsidRPr="0020402E" w:rsidRDefault="00753D80" w:rsidP="00753D80">
      <w:pPr>
        <w:tabs>
          <w:tab w:val="left" w:pos="1110"/>
        </w:tabs>
        <w:rPr>
          <w:rFonts w:ascii="Arial" w:hAnsi="Arial" w:cs="Arial"/>
          <w:b/>
          <w:color w:val="000000"/>
        </w:rPr>
      </w:pPr>
    </w:p>
    <w:p w14:paraId="475817DF" w14:textId="77777777" w:rsidR="0022345A" w:rsidRPr="0020402E" w:rsidRDefault="0022345A" w:rsidP="0022345A">
      <w:pPr>
        <w:spacing w:after="200"/>
        <w:contextualSpacing/>
        <w:rPr>
          <w:rFonts w:ascii="Arial" w:eastAsiaTheme="minorHAnsi" w:hAnsi="Arial" w:cs="Arial"/>
          <w:b/>
          <w:lang w:eastAsia="en-US"/>
        </w:rPr>
      </w:pPr>
      <w:r w:rsidRPr="0020402E">
        <w:rPr>
          <w:rFonts w:ascii="Arial" w:eastAsiaTheme="minorHAnsi" w:hAnsi="Arial" w:cs="Arial"/>
          <w:b/>
          <w:lang w:eastAsia="en-US"/>
        </w:rPr>
        <w:t>Students At-Risk;</w:t>
      </w:r>
    </w:p>
    <w:p w14:paraId="1998A459" w14:textId="4EB230FB" w:rsidR="0022345A" w:rsidRPr="0020402E" w:rsidRDefault="0022345A" w:rsidP="0022345A">
      <w:pPr>
        <w:numPr>
          <w:ilvl w:val="0"/>
          <w:numId w:val="45"/>
        </w:numPr>
        <w:spacing w:after="200"/>
        <w:contextualSpacing/>
        <w:rPr>
          <w:rFonts w:ascii="Arial" w:eastAsiaTheme="minorHAnsi" w:hAnsi="Arial" w:cs="Arial"/>
          <w:lang w:eastAsia="en-US"/>
        </w:rPr>
      </w:pPr>
      <w:r w:rsidRPr="0020402E">
        <w:rPr>
          <w:rFonts w:ascii="Arial" w:eastAsiaTheme="minorHAnsi" w:hAnsi="Arial" w:cs="Arial"/>
          <w:lang w:eastAsia="en-US"/>
        </w:rPr>
        <w:lastRenderedPageBreak/>
        <w:t>Develops and evaluates programming to increase student success and retention including an “early-warning” system to identify and intervene with first year students at academic risk.</w:t>
      </w:r>
    </w:p>
    <w:p w14:paraId="0FE5B81C" w14:textId="0B50AFA8" w:rsidR="0022345A" w:rsidRPr="0020402E" w:rsidRDefault="0022345A" w:rsidP="0022345A">
      <w:pPr>
        <w:numPr>
          <w:ilvl w:val="0"/>
          <w:numId w:val="45"/>
        </w:numPr>
        <w:spacing w:after="200"/>
        <w:contextualSpacing/>
        <w:rPr>
          <w:rFonts w:ascii="Arial" w:eastAsiaTheme="minorHAnsi" w:hAnsi="Arial" w:cs="Arial"/>
          <w:lang w:eastAsia="en-US"/>
        </w:rPr>
      </w:pPr>
      <w:r w:rsidRPr="0020402E">
        <w:rPr>
          <w:rFonts w:ascii="Arial" w:eastAsiaTheme="minorHAnsi" w:hAnsi="Arial" w:cs="Arial"/>
          <w:lang w:eastAsia="en-US"/>
        </w:rPr>
        <w:t xml:space="preserve">Monitors and provides outreach to </w:t>
      </w:r>
      <w:proofErr w:type="gramStart"/>
      <w:r w:rsidRPr="0020402E">
        <w:rPr>
          <w:rFonts w:ascii="Arial" w:eastAsiaTheme="minorHAnsi" w:hAnsi="Arial" w:cs="Arial"/>
          <w:lang w:eastAsia="en-US"/>
        </w:rPr>
        <w:t>students who are at-risk</w:t>
      </w:r>
      <w:proofErr w:type="gramEnd"/>
      <w:r w:rsidRPr="0020402E">
        <w:rPr>
          <w:rFonts w:ascii="Arial" w:eastAsiaTheme="minorHAnsi" w:hAnsi="Arial" w:cs="Arial"/>
          <w:lang w:eastAsia="en-US"/>
        </w:rPr>
        <w:t xml:space="preserve">. </w:t>
      </w:r>
    </w:p>
    <w:p w14:paraId="7AD4D279" w14:textId="29F39609" w:rsidR="0022345A" w:rsidRPr="0020402E" w:rsidRDefault="0022345A" w:rsidP="0022345A">
      <w:pPr>
        <w:numPr>
          <w:ilvl w:val="0"/>
          <w:numId w:val="45"/>
        </w:numPr>
        <w:spacing w:after="200"/>
        <w:contextualSpacing/>
        <w:rPr>
          <w:rFonts w:ascii="Arial" w:eastAsiaTheme="minorHAnsi" w:hAnsi="Arial" w:cs="Arial"/>
          <w:lang w:eastAsia="en-US"/>
        </w:rPr>
      </w:pPr>
      <w:r w:rsidRPr="0020402E">
        <w:rPr>
          <w:rFonts w:ascii="Arial" w:eastAsiaTheme="minorHAnsi" w:hAnsi="Arial" w:cs="Arial"/>
          <w:lang w:eastAsia="en-US"/>
        </w:rPr>
        <w:t>As appropriate, consults with, and provides advice and referrals to, the Manager of Student Affairs (Durham campus),</w:t>
      </w:r>
      <w:r w:rsidR="00671E60" w:rsidRPr="0020402E">
        <w:rPr>
          <w:rFonts w:ascii="Arial" w:eastAsiaTheme="minorHAnsi" w:hAnsi="Arial" w:cs="Arial"/>
          <w:lang w:eastAsia="en-US"/>
        </w:rPr>
        <w:t xml:space="preserve"> Academic and Career Advisor,</w:t>
      </w:r>
      <w:r w:rsidRPr="0020402E">
        <w:rPr>
          <w:rFonts w:ascii="Arial" w:eastAsiaTheme="minorHAnsi" w:hAnsi="Arial" w:cs="Arial"/>
          <w:lang w:eastAsia="en-US"/>
        </w:rPr>
        <w:t xml:space="preserve"> Faculty, Departmental Chairs, the Office of the Registrar, Financial Aid Office, Financial Services, Accessibility Services, Academic Skills Centre, Counselling Services, and other on- and off-campus resources.</w:t>
      </w:r>
    </w:p>
    <w:p w14:paraId="3D1DAAEC" w14:textId="77777777" w:rsidR="0020402E" w:rsidRPr="0020402E" w:rsidRDefault="0020402E" w:rsidP="005573CA">
      <w:pPr>
        <w:tabs>
          <w:tab w:val="left" w:pos="1110"/>
        </w:tabs>
        <w:rPr>
          <w:rFonts w:ascii="Arial" w:eastAsia="Calibri" w:hAnsi="Arial" w:cs="Arial"/>
          <w:b/>
        </w:rPr>
      </w:pPr>
    </w:p>
    <w:p w14:paraId="3421C3A1" w14:textId="11F347FF" w:rsidR="00753D80" w:rsidRPr="0020402E" w:rsidRDefault="00753D80" w:rsidP="005573CA">
      <w:pPr>
        <w:tabs>
          <w:tab w:val="left" w:pos="1110"/>
        </w:tabs>
        <w:rPr>
          <w:rFonts w:ascii="Arial" w:hAnsi="Arial" w:cs="Arial"/>
          <w:b/>
          <w:color w:val="000000"/>
        </w:rPr>
      </w:pPr>
      <w:r w:rsidRPr="0020402E">
        <w:rPr>
          <w:rFonts w:ascii="Arial" w:hAnsi="Arial" w:cs="Arial"/>
          <w:b/>
          <w:color w:val="000000"/>
        </w:rPr>
        <w:t>Career and Employment</w:t>
      </w:r>
    </w:p>
    <w:p w14:paraId="7A54EDC7" w14:textId="77777777" w:rsidR="0020402E" w:rsidRPr="0020402E" w:rsidRDefault="0020402E" w:rsidP="0020402E">
      <w:pPr>
        <w:pStyle w:val="ListParagraph"/>
        <w:numPr>
          <w:ilvl w:val="0"/>
          <w:numId w:val="38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 xml:space="preserve">Participates in Durham campus </w:t>
      </w:r>
      <w:proofErr w:type="gramStart"/>
      <w:r w:rsidRPr="0020402E">
        <w:rPr>
          <w:rFonts w:ascii="Arial" w:eastAsia="Calibri" w:hAnsi="Arial" w:cs="Arial"/>
        </w:rPr>
        <w:t>orientation,</w:t>
      </w:r>
      <w:proofErr w:type="gramEnd"/>
      <w:r w:rsidRPr="0020402E">
        <w:rPr>
          <w:rFonts w:ascii="Arial" w:eastAsia="Calibri" w:hAnsi="Arial" w:cs="Arial"/>
        </w:rPr>
        <w:t xml:space="preserve"> and recruitment events.</w:t>
      </w:r>
    </w:p>
    <w:p w14:paraId="327274A5" w14:textId="0672B9F7" w:rsidR="0022345A" w:rsidRPr="0020402E" w:rsidRDefault="0022345A" w:rsidP="0020402E">
      <w:pPr>
        <w:pStyle w:val="ListParagraph"/>
        <w:numPr>
          <w:ilvl w:val="0"/>
          <w:numId w:val="38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Lia</w:t>
      </w:r>
      <w:r w:rsidR="002F2B7E" w:rsidRPr="0020402E">
        <w:rPr>
          <w:rFonts w:ascii="Arial" w:eastAsia="Calibri" w:hAnsi="Arial" w:cs="Arial"/>
        </w:rPr>
        <w:t>i</w:t>
      </w:r>
      <w:r w:rsidRPr="0020402E">
        <w:rPr>
          <w:rFonts w:ascii="Arial" w:eastAsia="Calibri" w:hAnsi="Arial" w:cs="Arial"/>
        </w:rPr>
        <w:t xml:space="preserve">ses with </w:t>
      </w:r>
      <w:proofErr w:type="spellStart"/>
      <w:r w:rsidRPr="0020402E">
        <w:rPr>
          <w:rFonts w:ascii="Arial" w:eastAsia="Calibri" w:hAnsi="Arial" w:cs="Arial"/>
        </w:rPr>
        <w:t>Careerspace</w:t>
      </w:r>
      <w:proofErr w:type="spellEnd"/>
      <w:r w:rsidRPr="0020402E">
        <w:rPr>
          <w:rFonts w:ascii="Arial" w:eastAsia="Calibri" w:hAnsi="Arial" w:cs="Arial"/>
        </w:rPr>
        <w:t xml:space="preserve"> to develop and/or deliver career and further education related student workshops, information sessions and events based on students’ needs.  </w:t>
      </w:r>
    </w:p>
    <w:p w14:paraId="0E5AC305" w14:textId="718F45B1" w:rsidR="00753D80" w:rsidRPr="0020402E" w:rsidRDefault="00753D80" w:rsidP="0020402E">
      <w:pPr>
        <w:pStyle w:val="ListParagraph"/>
        <w:numPr>
          <w:ilvl w:val="0"/>
          <w:numId w:val="38"/>
        </w:numPr>
        <w:rPr>
          <w:rFonts w:ascii="Arial" w:eastAsia="Calibri" w:hAnsi="Arial" w:cs="Arial"/>
        </w:rPr>
      </w:pPr>
      <w:r w:rsidRPr="0020402E">
        <w:rPr>
          <w:rFonts w:ascii="Arial" w:hAnsi="Arial" w:cs="Arial"/>
        </w:rPr>
        <w:t>Promot</w:t>
      </w:r>
      <w:r w:rsidR="0022345A" w:rsidRPr="0020402E">
        <w:rPr>
          <w:rFonts w:ascii="Arial" w:hAnsi="Arial" w:cs="Arial"/>
        </w:rPr>
        <w:t>es</w:t>
      </w:r>
      <w:r w:rsidRPr="0020402E">
        <w:rPr>
          <w:rFonts w:ascii="Arial" w:hAnsi="Arial" w:cs="Arial"/>
        </w:rPr>
        <w:t xml:space="preserve"> Career Services to all Durham campus students.</w:t>
      </w:r>
    </w:p>
    <w:p w14:paraId="4AF84DE3" w14:textId="3CCEAFA7" w:rsidR="00753D80" w:rsidRPr="0020402E" w:rsidRDefault="00753D80" w:rsidP="0020402E">
      <w:pPr>
        <w:widowControl w:val="0"/>
        <w:numPr>
          <w:ilvl w:val="0"/>
          <w:numId w:val="38"/>
        </w:numPr>
        <w:snapToGrid w:val="0"/>
        <w:rPr>
          <w:rFonts w:ascii="Arial" w:hAnsi="Arial" w:cs="Arial"/>
        </w:rPr>
      </w:pPr>
      <w:r w:rsidRPr="0020402E">
        <w:rPr>
          <w:rFonts w:ascii="Arial" w:hAnsi="Arial" w:cs="Arial"/>
        </w:rPr>
        <w:t>Advis</w:t>
      </w:r>
      <w:r w:rsidR="0022345A" w:rsidRPr="0020402E">
        <w:rPr>
          <w:rFonts w:ascii="Arial" w:hAnsi="Arial" w:cs="Arial"/>
        </w:rPr>
        <w:t>es</w:t>
      </w:r>
      <w:r w:rsidRPr="0020402E">
        <w:rPr>
          <w:rFonts w:ascii="Arial" w:hAnsi="Arial" w:cs="Arial"/>
        </w:rPr>
        <w:t xml:space="preserve"> students </w:t>
      </w:r>
      <w:r w:rsidR="0022345A" w:rsidRPr="0020402E">
        <w:rPr>
          <w:rFonts w:ascii="Arial" w:hAnsi="Arial" w:cs="Arial"/>
        </w:rPr>
        <w:t>on</w:t>
      </w:r>
      <w:r w:rsidR="002F2B7E" w:rsidRPr="0020402E">
        <w:rPr>
          <w:rFonts w:ascii="Arial" w:hAnsi="Arial" w:cs="Arial"/>
        </w:rPr>
        <w:t xml:space="preserve"> </w:t>
      </w:r>
      <w:r w:rsidRPr="0020402E">
        <w:rPr>
          <w:rFonts w:ascii="Arial" w:hAnsi="Arial" w:cs="Arial"/>
        </w:rPr>
        <w:t>career exploration and employment preparation activities.</w:t>
      </w:r>
    </w:p>
    <w:p w14:paraId="32D0EAB6" w14:textId="60355CF4" w:rsidR="00753D80" w:rsidRPr="0020402E" w:rsidRDefault="00753D80" w:rsidP="005573CA">
      <w:pPr>
        <w:widowControl w:val="0"/>
        <w:numPr>
          <w:ilvl w:val="0"/>
          <w:numId w:val="38"/>
        </w:numPr>
        <w:snapToGrid w:val="0"/>
        <w:rPr>
          <w:rFonts w:ascii="Arial" w:hAnsi="Arial" w:cs="Arial"/>
        </w:rPr>
      </w:pPr>
      <w:r w:rsidRPr="0020402E">
        <w:rPr>
          <w:rFonts w:ascii="Arial" w:hAnsi="Arial" w:cs="Arial"/>
        </w:rPr>
        <w:t>Meet</w:t>
      </w:r>
      <w:r w:rsidR="0022345A" w:rsidRPr="0020402E">
        <w:rPr>
          <w:rFonts w:ascii="Arial" w:hAnsi="Arial" w:cs="Arial"/>
        </w:rPr>
        <w:t>s</w:t>
      </w:r>
      <w:r w:rsidRPr="0020402E">
        <w:rPr>
          <w:rFonts w:ascii="Arial" w:hAnsi="Arial" w:cs="Arial"/>
        </w:rPr>
        <w:t xml:space="preserve"> individually with students for resume/cover letter critiques and interview preparation.</w:t>
      </w:r>
    </w:p>
    <w:p w14:paraId="253150CD" w14:textId="6546B6DA" w:rsidR="00753D80" w:rsidRPr="0020402E" w:rsidRDefault="00753D80" w:rsidP="005573CA">
      <w:pPr>
        <w:widowControl w:val="0"/>
        <w:numPr>
          <w:ilvl w:val="0"/>
          <w:numId w:val="38"/>
        </w:numPr>
        <w:snapToGrid w:val="0"/>
        <w:rPr>
          <w:rFonts w:ascii="Arial" w:hAnsi="Arial" w:cs="Arial"/>
        </w:rPr>
      </w:pPr>
      <w:r w:rsidRPr="0020402E">
        <w:rPr>
          <w:rFonts w:ascii="Arial" w:hAnsi="Arial" w:cs="Arial"/>
        </w:rPr>
        <w:t>Research</w:t>
      </w:r>
      <w:r w:rsidR="0022345A" w:rsidRPr="0020402E">
        <w:rPr>
          <w:rFonts w:ascii="Arial" w:hAnsi="Arial" w:cs="Arial"/>
        </w:rPr>
        <w:t>es</w:t>
      </w:r>
      <w:r w:rsidRPr="0020402E">
        <w:rPr>
          <w:rFonts w:ascii="Arial" w:hAnsi="Arial" w:cs="Arial"/>
        </w:rPr>
        <w:t xml:space="preserve"> relevant career information for the purpose of updating resources and informing students, including departmental experiential programs.</w:t>
      </w:r>
    </w:p>
    <w:p w14:paraId="0F8E2D8B" w14:textId="5D791089" w:rsidR="00753D80" w:rsidRPr="0020402E" w:rsidRDefault="00753D80" w:rsidP="00753D80">
      <w:pPr>
        <w:spacing w:after="200"/>
        <w:contextualSpacing/>
        <w:rPr>
          <w:rFonts w:ascii="Arial" w:eastAsia="Calibri" w:hAnsi="Arial" w:cs="Arial"/>
        </w:rPr>
      </w:pPr>
    </w:p>
    <w:p w14:paraId="457A5C85" w14:textId="77777777" w:rsidR="00753D80" w:rsidRPr="0020402E" w:rsidRDefault="00753D80" w:rsidP="005573CA">
      <w:pPr>
        <w:spacing w:after="200"/>
        <w:rPr>
          <w:rFonts w:ascii="Arial" w:eastAsia="Calibri" w:hAnsi="Arial" w:cs="Arial"/>
          <w:b/>
        </w:rPr>
      </w:pPr>
      <w:r w:rsidRPr="0020402E">
        <w:rPr>
          <w:rFonts w:ascii="Arial" w:eastAsia="Calibri" w:hAnsi="Arial" w:cs="Arial"/>
          <w:b/>
        </w:rPr>
        <w:t>General</w:t>
      </w:r>
    </w:p>
    <w:p w14:paraId="7546BA1C" w14:textId="79A0FC0E" w:rsidR="00753D80" w:rsidRPr="0020402E" w:rsidRDefault="00753D80" w:rsidP="005573CA">
      <w:pPr>
        <w:pStyle w:val="ListParagraph"/>
        <w:numPr>
          <w:ilvl w:val="0"/>
          <w:numId w:val="44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Liais</w:t>
      </w:r>
      <w:r w:rsidR="0022345A" w:rsidRPr="0020402E">
        <w:rPr>
          <w:rFonts w:ascii="Arial" w:eastAsia="Calibri" w:hAnsi="Arial" w:cs="Arial"/>
        </w:rPr>
        <w:t>es</w:t>
      </w:r>
      <w:r w:rsidRPr="0020402E">
        <w:rPr>
          <w:rFonts w:ascii="Arial" w:eastAsia="Calibri" w:hAnsi="Arial" w:cs="Arial"/>
        </w:rPr>
        <w:t xml:space="preserve"> with the Academic Advisors, </w:t>
      </w:r>
      <w:proofErr w:type="spellStart"/>
      <w:r w:rsidRPr="0020402E">
        <w:rPr>
          <w:rFonts w:ascii="Arial" w:eastAsia="Calibri" w:hAnsi="Arial" w:cs="Arial"/>
        </w:rPr>
        <w:t>Career</w:t>
      </w:r>
      <w:r w:rsidR="0022345A" w:rsidRPr="0020402E">
        <w:rPr>
          <w:rFonts w:ascii="Arial" w:eastAsia="Calibri" w:hAnsi="Arial" w:cs="Arial"/>
        </w:rPr>
        <w:t>space</w:t>
      </w:r>
      <w:proofErr w:type="spellEnd"/>
      <w:r w:rsidRPr="0020402E">
        <w:rPr>
          <w:rFonts w:ascii="Arial" w:eastAsia="Calibri" w:hAnsi="Arial" w:cs="Arial"/>
        </w:rPr>
        <w:t>, faculty, staff, and other stakeholders at Trent University.</w:t>
      </w:r>
    </w:p>
    <w:p w14:paraId="2E7EBD96" w14:textId="2FF2A165" w:rsidR="00753D80" w:rsidRPr="0020402E" w:rsidRDefault="00753D80" w:rsidP="005573CA">
      <w:pPr>
        <w:pStyle w:val="ListParagraph"/>
        <w:numPr>
          <w:ilvl w:val="0"/>
          <w:numId w:val="44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Maintai</w:t>
      </w:r>
      <w:r w:rsidR="0022345A" w:rsidRPr="0020402E">
        <w:rPr>
          <w:rFonts w:ascii="Arial" w:eastAsia="Calibri" w:hAnsi="Arial" w:cs="Arial"/>
        </w:rPr>
        <w:t>ns</w:t>
      </w:r>
      <w:r w:rsidRPr="0020402E">
        <w:rPr>
          <w:rFonts w:ascii="Arial" w:eastAsia="Calibri" w:hAnsi="Arial" w:cs="Arial"/>
        </w:rPr>
        <w:t xml:space="preserve"> professional development through membership and active participation in relevant organizations.</w:t>
      </w:r>
    </w:p>
    <w:p w14:paraId="6A5740D5" w14:textId="07A0A777" w:rsidR="00753D80" w:rsidRPr="0020402E" w:rsidRDefault="0020402E" w:rsidP="005573CA">
      <w:pPr>
        <w:pStyle w:val="ListParagraph"/>
        <w:numPr>
          <w:ilvl w:val="0"/>
          <w:numId w:val="44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Participates</w:t>
      </w:r>
      <w:r w:rsidR="002F2B7E" w:rsidRPr="0020402E">
        <w:rPr>
          <w:rFonts w:ascii="Arial" w:eastAsia="Calibri" w:hAnsi="Arial" w:cs="Arial"/>
        </w:rPr>
        <w:t xml:space="preserve"> </w:t>
      </w:r>
      <w:r w:rsidR="0022345A" w:rsidRPr="0020402E">
        <w:rPr>
          <w:rFonts w:ascii="Arial" w:eastAsia="Calibri" w:hAnsi="Arial" w:cs="Arial"/>
        </w:rPr>
        <w:t>i</w:t>
      </w:r>
      <w:r w:rsidR="00753D80" w:rsidRPr="0020402E">
        <w:rPr>
          <w:rFonts w:ascii="Arial" w:eastAsia="Calibri" w:hAnsi="Arial" w:cs="Arial"/>
        </w:rPr>
        <w:t>n relevant committees and</w:t>
      </w:r>
      <w:r w:rsidR="002F2B7E" w:rsidRPr="0020402E">
        <w:rPr>
          <w:rFonts w:ascii="Arial" w:eastAsia="Calibri" w:hAnsi="Arial" w:cs="Arial"/>
        </w:rPr>
        <w:t xml:space="preserve"> </w:t>
      </w:r>
      <w:r w:rsidR="00753D80" w:rsidRPr="0020402E">
        <w:rPr>
          <w:rFonts w:ascii="Arial" w:eastAsia="Calibri" w:hAnsi="Arial" w:cs="Arial"/>
        </w:rPr>
        <w:t>special projects upon request.</w:t>
      </w:r>
    </w:p>
    <w:p w14:paraId="31E71C2F" w14:textId="6411760D" w:rsidR="0022345A" w:rsidRPr="0020402E" w:rsidRDefault="0022345A" w:rsidP="005573CA">
      <w:pPr>
        <w:pStyle w:val="ListParagraph"/>
        <w:numPr>
          <w:ilvl w:val="0"/>
          <w:numId w:val="44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Some evening and weekend work may be required.</w:t>
      </w:r>
    </w:p>
    <w:p w14:paraId="1656FEBA" w14:textId="15FF4D80" w:rsidR="00D04D47" w:rsidRPr="0020402E" w:rsidRDefault="00151753" w:rsidP="0020402E">
      <w:pPr>
        <w:pStyle w:val="ListParagraph"/>
        <w:numPr>
          <w:ilvl w:val="0"/>
          <w:numId w:val="44"/>
        </w:numPr>
        <w:spacing w:after="200"/>
        <w:rPr>
          <w:rFonts w:ascii="Arial" w:eastAsia="Calibri" w:hAnsi="Arial" w:cs="Arial"/>
        </w:rPr>
      </w:pPr>
      <w:r w:rsidRPr="0020402E">
        <w:rPr>
          <w:rFonts w:ascii="Arial" w:eastAsia="Calibri" w:hAnsi="Arial" w:cs="Arial"/>
        </w:rPr>
        <w:t>Other related duties as assigned.</w:t>
      </w:r>
    </w:p>
    <w:p w14:paraId="7E4CEC35" w14:textId="77777777" w:rsidR="0020402E" w:rsidRPr="0020402E" w:rsidRDefault="0020402E" w:rsidP="0020402E">
      <w:pPr>
        <w:spacing w:after="200"/>
        <w:rPr>
          <w:rFonts w:ascii="Arial" w:eastAsia="Calibri" w:hAnsi="Arial" w:cs="Arial"/>
        </w:rPr>
      </w:pPr>
    </w:p>
    <w:p w14:paraId="349310CF" w14:textId="77777777" w:rsidR="00A511B9" w:rsidRPr="0020402E" w:rsidRDefault="00A511B9" w:rsidP="000E7C18">
      <w:pPr>
        <w:rPr>
          <w:rFonts w:ascii="Arial" w:hAnsi="Arial" w:cs="Arial"/>
          <w:i/>
        </w:rPr>
      </w:pPr>
      <w:r w:rsidRPr="0020402E">
        <w:rPr>
          <w:rFonts w:ascii="Arial" w:hAnsi="Arial" w:cs="Arial"/>
          <w:b/>
          <w:u w:val="single"/>
        </w:rPr>
        <w:t xml:space="preserve">Education </w:t>
      </w:r>
    </w:p>
    <w:p w14:paraId="463D915E" w14:textId="254087A8" w:rsidR="00EF6C14" w:rsidRPr="0020402E" w:rsidRDefault="00753D80" w:rsidP="00296763">
      <w:pPr>
        <w:pStyle w:val="ListParagraph"/>
        <w:numPr>
          <w:ilvl w:val="0"/>
          <w:numId w:val="42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 xml:space="preserve">Graduate degree specializing in higher education administration, career and/or academic advising, student affairs/services, or related field.  </w:t>
      </w:r>
    </w:p>
    <w:p w14:paraId="42FE96C5" w14:textId="77777777" w:rsidR="00A511B9" w:rsidRPr="0020402E" w:rsidRDefault="00A511B9" w:rsidP="00296763">
      <w:pPr>
        <w:rPr>
          <w:rFonts w:ascii="Arial" w:hAnsi="Arial" w:cs="Arial"/>
          <w:b/>
          <w:u w:val="single"/>
        </w:rPr>
      </w:pPr>
      <w:r w:rsidRPr="0020402E">
        <w:rPr>
          <w:rFonts w:ascii="Arial" w:hAnsi="Arial" w:cs="Arial"/>
          <w:b/>
          <w:u w:val="single"/>
        </w:rPr>
        <w:t>Experience Required</w:t>
      </w:r>
    </w:p>
    <w:p w14:paraId="5D86AF35" w14:textId="668B729D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>A minimum of three years career and/</w:t>
      </w:r>
      <w:proofErr w:type="spellStart"/>
      <w:r w:rsidRPr="0020402E">
        <w:rPr>
          <w:rFonts w:ascii="Arial" w:hAnsi="Arial" w:cs="Arial"/>
        </w:rPr>
        <w:t>oracademic</w:t>
      </w:r>
      <w:proofErr w:type="spellEnd"/>
      <w:r w:rsidRPr="0020402E">
        <w:rPr>
          <w:rFonts w:ascii="Arial" w:hAnsi="Arial" w:cs="Arial"/>
        </w:rPr>
        <w:t xml:space="preserve"> advising experience in a post-secondary setting.</w:t>
      </w:r>
    </w:p>
    <w:p w14:paraId="12FC7540" w14:textId="77777777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 xml:space="preserve">Demonstrated understanding of post-secondary structures, academic policies, procedures and regulations, and student needs and supports. </w:t>
      </w:r>
    </w:p>
    <w:p w14:paraId="7A2AC86D" w14:textId="0EB8F13E" w:rsidR="00753D80" w:rsidRPr="0020402E" w:rsidRDefault="00753D80" w:rsidP="0020402E">
      <w:pPr>
        <w:pStyle w:val="ListParagraph"/>
        <w:spacing w:after="200" w:line="276" w:lineRule="auto"/>
        <w:ind w:left="1080"/>
        <w:rPr>
          <w:rFonts w:ascii="Arial" w:hAnsi="Arial" w:cs="Arial"/>
        </w:rPr>
      </w:pPr>
      <w:r w:rsidRPr="0020402E">
        <w:rPr>
          <w:rFonts w:ascii="Arial" w:hAnsi="Arial" w:cs="Arial"/>
        </w:rPr>
        <w:t>.</w:t>
      </w:r>
    </w:p>
    <w:p w14:paraId="5657F5EE" w14:textId="77777777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lastRenderedPageBreak/>
        <w:t>Demonstrated communication and interpersonal skills in individual and group settings; active listening skills; teaching/presentation skills</w:t>
      </w:r>
      <w:proofErr w:type="gramStart"/>
      <w:r w:rsidRPr="0020402E">
        <w:rPr>
          <w:rFonts w:ascii="Arial" w:hAnsi="Arial" w:cs="Arial"/>
        </w:rPr>
        <w:t>;</w:t>
      </w:r>
      <w:proofErr w:type="gramEnd"/>
      <w:r w:rsidRPr="0020402E">
        <w:rPr>
          <w:rFonts w:ascii="Arial" w:hAnsi="Arial" w:cs="Arial"/>
        </w:rPr>
        <w:t xml:space="preserve"> strong writing skills are all required.</w:t>
      </w:r>
    </w:p>
    <w:p w14:paraId="0782A0E1" w14:textId="77777777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>Demonstrated ability to work effectively with a diverse student body in a cross-cultural environment.</w:t>
      </w:r>
    </w:p>
    <w:p w14:paraId="39627D0E" w14:textId="2F97C2B8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 xml:space="preserve">Knowledge of </w:t>
      </w:r>
      <w:r w:rsidR="0022345A" w:rsidRPr="0020402E">
        <w:rPr>
          <w:rFonts w:ascii="Arial" w:hAnsi="Arial" w:cs="Arial"/>
        </w:rPr>
        <w:t xml:space="preserve">career resources, </w:t>
      </w:r>
      <w:r w:rsidRPr="0020402E">
        <w:rPr>
          <w:rFonts w:ascii="Arial" w:hAnsi="Arial" w:cs="Arial"/>
        </w:rPr>
        <w:t>labour market trends, job search techniques and employability skills an asset.</w:t>
      </w:r>
    </w:p>
    <w:p w14:paraId="2C0848B9" w14:textId="77777777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>Demonstrated ability to work independently in a multi-tasking environment that requires a high level of adaptability, combined with excellent teamwork.</w:t>
      </w:r>
    </w:p>
    <w:p w14:paraId="54DAB55A" w14:textId="77777777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>High level of organizational skills.</w:t>
      </w:r>
    </w:p>
    <w:p w14:paraId="656C16DC" w14:textId="77777777" w:rsidR="00753D80" w:rsidRPr="0020402E" w:rsidRDefault="00753D80" w:rsidP="00753D80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>Strong computer skills including familiarity with Microsoft Office suite and student databases.</w:t>
      </w:r>
    </w:p>
    <w:p w14:paraId="4F239838" w14:textId="3D5B0B9A" w:rsidR="00D46EF0" w:rsidRPr="0020402E" w:rsidRDefault="00753D80" w:rsidP="00E97BDF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20402E">
        <w:rPr>
          <w:rFonts w:ascii="Arial" w:hAnsi="Arial" w:cs="Arial"/>
        </w:rPr>
        <w:t xml:space="preserve">Willingness and ability </w:t>
      </w:r>
      <w:proofErr w:type="gramStart"/>
      <w:r w:rsidRPr="0020402E">
        <w:rPr>
          <w:rFonts w:ascii="Arial" w:hAnsi="Arial" w:cs="Arial"/>
        </w:rPr>
        <w:t>to periodically work</w:t>
      </w:r>
      <w:proofErr w:type="gramEnd"/>
      <w:r w:rsidRPr="0020402E">
        <w:rPr>
          <w:rFonts w:ascii="Arial" w:hAnsi="Arial" w:cs="Arial"/>
        </w:rPr>
        <w:t xml:space="preserve"> flexible hours.</w:t>
      </w:r>
    </w:p>
    <w:p w14:paraId="239377E8" w14:textId="77777777" w:rsidR="00D46EF0" w:rsidRPr="0020402E" w:rsidRDefault="00D46EF0" w:rsidP="00296763">
      <w:pPr>
        <w:jc w:val="center"/>
        <w:rPr>
          <w:rFonts w:ascii="Arial" w:hAnsi="Arial" w:cs="Arial"/>
        </w:rPr>
      </w:pPr>
    </w:p>
    <w:p w14:paraId="6B6BD7C5" w14:textId="77777777" w:rsidR="00D46EF0" w:rsidRPr="0020402E" w:rsidRDefault="00D46EF0" w:rsidP="00296763">
      <w:pPr>
        <w:jc w:val="center"/>
        <w:rPr>
          <w:rFonts w:ascii="Arial" w:hAnsi="Arial" w:cs="Arial"/>
        </w:rPr>
      </w:pPr>
    </w:p>
    <w:sectPr w:rsidR="00D46EF0" w:rsidRPr="0020402E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11E0" w14:textId="77777777" w:rsidR="00ED432E" w:rsidRDefault="00ED432E">
      <w:r>
        <w:separator/>
      </w:r>
    </w:p>
  </w:endnote>
  <w:endnote w:type="continuationSeparator" w:id="0">
    <w:p w14:paraId="3515A922" w14:textId="77777777" w:rsidR="00ED432E" w:rsidRDefault="00ED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D2B5" w14:textId="605CC755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371401">
      <w:rPr>
        <w:rFonts w:asciiTheme="minorHAnsi" w:hAnsiTheme="minorHAnsi" w:cstheme="minorHAnsi"/>
        <w:i/>
        <w:sz w:val="20"/>
        <w:szCs w:val="20"/>
      </w:rPr>
      <w:t xml:space="preserve"> A-293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886D6D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886D6D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F04155">
      <w:rPr>
        <w:rFonts w:asciiTheme="minorHAnsi" w:hAnsiTheme="minorHAnsi" w:cstheme="minorHAnsi"/>
        <w:i/>
        <w:sz w:val="20"/>
        <w:szCs w:val="20"/>
      </w:rPr>
      <w:t xml:space="preserve"> </w:t>
    </w:r>
    <w:r w:rsidR="00371401">
      <w:rPr>
        <w:rFonts w:asciiTheme="minorHAnsi" w:hAnsiTheme="minorHAnsi" w:cstheme="minorHAnsi"/>
        <w:i/>
        <w:sz w:val="20"/>
        <w:szCs w:val="20"/>
      </w:rPr>
      <w:t xml:space="preserve">Last updated:  </w:t>
    </w:r>
    <w:r w:rsidR="00886D6D">
      <w:rPr>
        <w:rFonts w:asciiTheme="minorHAnsi" w:hAnsiTheme="minorHAnsi" w:cstheme="minorHAnsi"/>
        <w:i/>
        <w:sz w:val="20"/>
        <w:szCs w:val="20"/>
      </w:rPr>
      <w:t>November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5138" w14:textId="77777777" w:rsidR="00ED432E" w:rsidRDefault="00ED432E">
      <w:r>
        <w:separator/>
      </w:r>
    </w:p>
  </w:footnote>
  <w:footnote w:type="continuationSeparator" w:id="0">
    <w:p w14:paraId="20085F21" w14:textId="77777777" w:rsidR="00ED432E" w:rsidRDefault="00ED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141"/>
    <w:multiLevelType w:val="hybridMultilevel"/>
    <w:tmpl w:val="01FED9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31BCA"/>
    <w:multiLevelType w:val="hybridMultilevel"/>
    <w:tmpl w:val="92A0927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41E5"/>
    <w:multiLevelType w:val="hybridMultilevel"/>
    <w:tmpl w:val="E16A6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2451E"/>
    <w:multiLevelType w:val="hybridMultilevel"/>
    <w:tmpl w:val="09FC53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70547A"/>
    <w:multiLevelType w:val="hybridMultilevel"/>
    <w:tmpl w:val="0C628778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C12C5"/>
    <w:multiLevelType w:val="hybridMultilevel"/>
    <w:tmpl w:val="DA3CB4FA"/>
    <w:lvl w:ilvl="0" w:tplc="62D271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179E8"/>
    <w:multiLevelType w:val="hybridMultilevel"/>
    <w:tmpl w:val="D6180F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05585"/>
    <w:multiLevelType w:val="hybridMultilevel"/>
    <w:tmpl w:val="2BFA9038"/>
    <w:lvl w:ilvl="0" w:tplc="882C78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C14642"/>
    <w:multiLevelType w:val="hybridMultilevel"/>
    <w:tmpl w:val="1F50A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53BA7"/>
    <w:multiLevelType w:val="hybridMultilevel"/>
    <w:tmpl w:val="616E1B7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0000"/>
    <w:multiLevelType w:val="hybridMultilevel"/>
    <w:tmpl w:val="384045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483B98"/>
    <w:multiLevelType w:val="hybridMultilevel"/>
    <w:tmpl w:val="D800F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D09DE"/>
    <w:multiLevelType w:val="hybridMultilevel"/>
    <w:tmpl w:val="1278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002A5"/>
    <w:multiLevelType w:val="hybridMultilevel"/>
    <w:tmpl w:val="47DAD614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03A2E"/>
    <w:multiLevelType w:val="hybridMultilevel"/>
    <w:tmpl w:val="5B02C0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2649"/>
    <w:multiLevelType w:val="hybridMultilevel"/>
    <w:tmpl w:val="F6EC3C08"/>
    <w:lvl w:ilvl="0" w:tplc="882C78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085520"/>
    <w:multiLevelType w:val="hybridMultilevel"/>
    <w:tmpl w:val="0E6ED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60572"/>
    <w:multiLevelType w:val="hybridMultilevel"/>
    <w:tmpl w:val="D6180F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00EE0"/>
    <w:multiLevelType w:val="hybridMultilevel"/>
    <w:tmpl w:val="D6180F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B60EDF"/>
    <w:multiLevelType w:val="hybridMultilevel"/>
    <w:tmpl w:val="7EC854AA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E2270"/>
    <w:multiLevelType w:val="hybridMultilevel"/>
    <w:tmpl w:val="B90EDC7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D58C7"/>
    <w:multiLevelType w:val="hybridMultilevel"/>
    <w:tmpl w:val="1278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C0B2A"/>
    <w:multiLevelType w:val="hybridMultilevel"/>
    <w:tmpl w:val="EF2CF5D2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31B5"/>
    <w:multiLevelType w:val="hybridMultilevel"/>
    <w:tmpl w:val="46AED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F2CB1"/>
    <w:multiLevelType w:val="hybridMultilevel"/>
    <w:tmpl w:val="8302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D5B7E"/>
    <w:multiLevelType w:val="hybridMultilevel"/>
    <w:tmpl w:val="64BE47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43"/>
  </w:num>
  <w:num w:numId="5">
    <w:abstractNumId w:val="2"/>
  </w:num>
  <w:num w:numId="6">
    <w:abstractNumId w:val="41"/>
  </w:num>
  <w:num w:numId="7">
    <w:abstractNumId w:val="15"/>
  </w:num>
  <w:num w:numId="8">
    <w:abstractNumId w:val="5"/>
  </w:num>
  <w:num w:numId="9">
    <w:abstractNumId w:val="4"/>
  </w:num>
  <w:num w:numId="10">
    <w:abstractNumId w:val="6"/>
  </w:num>
  <w:num w:numId="11">
    <w:abstractNumId w:val="33"/>
  </w:num>
  <w:num w:numId="12">
    <w:abstractNumId w:val="19"/>
  </w:num>
  <w:num w:numId="13">
    <w:abstractNumId w:val="8"/>
  </w:num>
  <w:num w:numId="14">
    <w:abstractNumId w:val="34"/>
  </w:num>
  <w:num w:numId="15">
    <w:abstractNumId w:val="24"/>
  </w:num>
  <w:num w:numId="16">
    <w:abstractNumId w:val="18"/>
  </w:num>
  <w:num w:numId="17">
    <w:abstractNumId w:val="35"/>
  </w:num>
  <w:num w:numId="18">
    <w:abstractNumId w:val="17"/>
  </w:num>
  <w:num w:numId="19">
    <w:abstractNumId w:val="12"/>
  </w:num>
  <w:num w:numId="20">
    <w:abstractNumId w:val="0"/>
  </w:num>
  <w:num w:numId="21">
    <w:abstractNumId w:val="30"/>
  </w:num>
  <w:num w:numId="22">
    <w:abstractNumId w:val="27"/>
  </w:num>
  <w:num w:numId="23">
    <w:abstractNumId w:val="9"/>
  </w:num>
  <w:num w:numId="24">
    <w:abstractNumId w:val="37"/>
  </w:num>
  <w:num w:numId="25">
    <w:abstractNumId w:val="23"/>
  </w:num>
  <w:num w:numId="26">
    <w:abstractNumId w:val="44"/>
  </w:num>
  <w:num w:numId="27">
    <w:abstractNumId w:val="39"/>
  </w:num>
  <w:num w:numId="28">
    <w:abstractNumId w:val="42"/>
  </w:num>
  <w:num w:numId="29">
    <w:abstractNumId w:val="36"/>
  </w:num>
  <w:num w:numId="30">
    <w:abstractNumId w:val="32"/>
  </w:num>
  <w:num w:numId="31">
    <w:abstractNumId w:val="28"/>
  </w:num>
  <w:num w:numId="32">
    <w:abstractNumId w:val="31"/>
  </w:num>
  <w:num w:numId="33">
    <w:abstractNumId w:val="38"/>
  </w:num>
  <w:num w:numId="34">
    <w:abstractNumId w:val="26"/>
  </w:num>
  <w:num w:numId="35">
    <w:abstractNumId w:val="21"/>
  </w:num>
  <w:num w:numId="36">
    <w:abstractNumId w:val="29"/>
  </w:num>
  <w:num w:numId="37">
    <w:abstractNumId w:val="20"/>
  </w:num>
  <w:num w:numId="38">
    <w:abstractNumId w:val="3"/>
  </w:num>
  <w:num w:numId="39">
    <w:abstractNumId w:val="7"/>
  </w:num>
  <w:num w:numId="40">
    <w:abstractNumId w:val="22"/>
  </w:num>
  <w:num w:numId="41">
    <w:abstractNumId w:val="10"/>
  </w:num>
  <w:num w:numId="42">
    <w:abstractNumId w:val="1"/>
  </w:num>
  <w:num w:numId="43">
    <w:abstractNumId w:val="40"/>
  </w:num>
  <w:num w:numId="44">
    <w:abstractNumId w:val="2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AwMDI2MrU0tTQysrRU0lEKTi0uzszPAykwqQUAZ7KHEiwAAAA="/>
  </w:docVars>
  <w:rsids>
    <w:rsidRoot w:val="00296763"/>
    <w:rsid w:val="00026697"/>
    <w:rsid w:val="000613BF"/>
    <w:rsid w:val="000710CD"/>
    <w:rsid w:val="000C339F"/>
    <w:rsid w:val="000D03A5"/>
    <w:rsid w:val="000D366F"/>
    <w:rsid w:val="000E107D"/>
    <w:rsid w:val="000E7C18"/>
    <w:rsid w:val="001001D5"/>
    <w:rsid w:val="0011103B"/>
    <w:rsid w:val="00125053"/>
    <w:rsid w:val="001264E7"/>
    <w:rsid w:val="001460B9"/>
    <w:rsid w:val="00151753"/>
    <w:rsid w:val="00196B6E"/>
    <w:rsid w:val="001A2567"/>
    <w:rsid w:val="001C19D0"/>
    <w:rsid w:val="001E0A59"/>
    <w:rsid w:val="001E109B"/>
    <w:rsid w:val="0020402E"/>
    <w:rsid w:val="00213F59"/>
    <w:rsid w:val="0022345A"/>
    <w:rsid w:val="0027457D"/>
    <w:rsid w:val="00296763"/>
    <w:rsid w:val="002B6D62"/>
    <w:rsid w:val="002F2B7E"/>
    <w:rsid w:val="0032744F"/>
    <w:rsid w:val="0035053C"/>
    <w:rsid w:val="00352653"/>
    <w:rsid w:val="00371401"/>
    <w:rsid w:val="0038631C"/>
    <w:rsid w:val="003D7597"/>
    <w:rsid w:val="003E66C1"/>
    <w:rsid w:val="00451253"/>
    <w:rsid w:val="004C0797"/>
    <w:rsid w:val="005202C7"/>
    <w:rsid w:val="00526359"/>
    <w:rsid w:val="005573CA"/>
    <w:rsid w:val="005664EA"/>
    <w:rsid w:val="00596375"/>
    <w:rsid w:val="005A36D1"/>
    <w:rsid w:val="005B121F"/>
    <w:rsid w:val="005B37C4"/>
    <w:rsid w:val="005B3EF4"/>
    <w:rsid w:val="005B7D16"/>
    <w:rsid w:val="005C417C"/>
    <w:rsid w:val="005E2BBB"/>
    <w:rsid w:val="00671E60"/>
    <w:rsid w:val="00674DC5"/>
    <w:rsid w:val="0068032B"/>
    <w:rsid w:val="006D390F"/>
    <w:rsid w:val="006F7D1C"/>
    <w:rsid w:val="00710544"/>
    <w:rsid w:val="00731BDE"/>
    <w:rsid w:val="00741A45"/>
    <w:rsid w:val="00753D80"/>
    <w:rsid w:val="0075596C"/>
    <w:rsid w:val="007853BA"/>
    <w:rsid w:val="007A6E6E"/>
    <w:rsid w:val="007C642A"/>
    <w:rsid w:val="0080303F"/>
    <w:rsid w:val="00830598"/>
    <w:rsid w:val="00843072"/>
    <w:rsid w:val="008603FE"/>
    <w:rsid w:val="00861DA4"/>
    <w:rsid w:val="00886D6D"/>
    <w:rsid w:val="008A4B7D"/>
    <w:rsid w:val="008C23C0"/>
    <w:rsid w:val="00901A1A"/>
    <w:rsid w:val="009145CA"/>
    <w:rsid w:val="00940479"/>
    <w:rsid w:val="00963335"/>
    <w:rsid w:val="009752CB"/>
    <w:rsid w:val="009753CA"/>
    <w:rsid w:val="009976FB"/>
    <w:rsid w:val="009E06F4"/>
    <w:rsid w:val="00A427B8"/>
    <w:rsid w:val="00A511B9"/>
    <w:rsid w:val="00A82910"/>
    <w:rsid w:val="00AD0D1F"/>
    <w:rsid w:val="00AE6B1A"/>
    <w:rsid w:val="00AF0C07"/>
    <w:rsid w:val="00B041FD"/>
    <w:rsid w:val="00B10A7D"/>
    <w:rsid w:val="00B66937"/>
    <w:rsid w:val="00B947BC"/>
    <w:rsid w:val="00BB7722"/>
    <w:rsid w:val="00BC36A5"/>
    <w:rsid w:val="00BC6E11"/>
    <w:rsid w:val="00BD17FC"/>
    <w:rsid w:val="00BE598A"/>
    <w:rsid w:val="00BF2B6B"/>
    <w:rsid w:val="00BF4635"/>
    <w:rsid w:val="00C02107"/>
    <w:rsid w:val="00C17154"/>
    <w:rsid w:val="00C33970"/>
    <w:rsid w:val="00C54C9D"/>
    <w:rsid w:val="00C865AF"/>
    <w:rsid w:val="00C92E3D"/>
    <w:rsid w:val="00CD0824"/>
    <w:rsid w:val="00CE560E"/>
    <w:rsid w:val="00CF2FB2"/>
    <w:rsid w:val="00D010B3"/>
    <w:rsid w:val="00D04D47"/>
    <w:rsid w:val="00D23F88"/>
    <w:rsid w:val="00D24B53"/>
    <w:rsid w:val="00D43CF4"/>
    <w:rsid w:val="00D46EF0"/>
    <w:rsid w:val="00D52B3F"/>
    <w:rsid w:val="00DA1E82"/>
    <w:rsid w:val="00DA26C4"/>
    <w:rsid w:val="00DC032E"/>
    <w:rsid w:val="00DD45F6"/>
    <w:rsid w:val="00E30475"/>
    <w:rsid w:val="00E41ACD"/>
    <w:rsid w:val="00E4739B"/>
    <w:rsid w:val="00E52C22"/>
    <w:rsid w:val="00E92C44"/>
    <w:rsid w:val="00E97BDF"/>
    <w:rsid w:val="00EC6D45"/>
    <w:rsid w:val="00ED432E"/>
    <w:rsid w:val="00EE0A9E"/>
    <w:rsid w:val="00EF6C14"/>
    <w:rsid w:val="00F04155"/>
    <w:rsid w:val="00F31D46"/>
    <w:rsid w:val="00F34B51"/>
    <w:rsid w:val="00F41836"/>
    <w:rsid w:val="00F43CE4"/>
    <w:rsid w:val="00F63BE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FE850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character" w:styleId="Strong">
    <w:name w:val="Strong"/>
    <w:uiPriority w:val="22"/>
    <w:qFormat/>
    <w:rsid w:val="00E30475"/>
    <w:rPr>
      <w:b/>
      <w:bCs/>
    </w:rPr>
  </w:style>
  <w:style w:type="paragraph" w:customStyle="1" w:styleId="1AutoList1">
    <w:name w:val="1AutoList1"/>
    <w:rsid w:val="00EF6C14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404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0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04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0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Sehrish Butt</cp:lastModifiedBy>
  <cp:revision>4</cp:revision>
  <cp:lastPrinted>2021-10-20T21:26:00Z</cp:lastPrinted>
  <dcterms:created xsi:type="dcterms:W3CDTF">2021-11-15T19:04:00Z</dcterms:created>
  <dcterms:modified xsi:type="dcterms:W3CDTF">2021-11-16T21:12:00Z</dcterms:modified>
</cp:coreProperties>
</file>