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56FD" w14:textId="77777777"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p>
    <w:p w14:paraId="7188F3CF" w14:textId="7777777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2DFE4C7A" w14:textId="77777777" w:rsidR="00A050A7" w:rsidRPr="0022408E" w:rsidRDefault="002E5FB8" w:rsidP="008C6675">
      <w:pPr>
        <w:spacing w:after="0" w:line="360" w:lineRule="auto"/>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showingPlcHdr/>
          <w15:color w:val="000000"/>
          <w:text/>
        </w:sdtPr>
        <w:sdtEndPr>
          <w:rPr>
            <w:rStyle w:val="DefaultParagraphFont"/>
            <w:rFonts w:asciiTheme="minorHAnsi" w:hAnsiTheme="minorHAnsi" w:cs="Arial"/>
            <w:b w:val="0"/>
            <w:sz w:val="20"/>
            <w:szCs w:val="20"/>
          </w:rPr>
        </w:sdtEndPr>
        <w:sdtContent>
          <w:r w:rsidR="00A050A7">
            <w:rPr>
              <w:rStyle w:val="PostingNumberFont"/>
            </w:rPr>
            <w:t>For Office of the Dean</w:t>
          </w:r>
        </w:sdtContent>
      </w:sdt>
    </w:p>
    <w:p w14:paraId="0FC8BCF7" w14:textId="77777777" w:rsidR="003B4AA7" w:rsidRPr="00A050A7" w:rsidRDefault="002E5FB8" w:rsidP="008C6675">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dateFormat w:val="MMMM d, yyyy"/>
            <w:lid w:val="en-US"/>
            <w:storeMappedDataAs w:val="dateTime"/>
            <w:calendar w:val="gregorian"/>
          </w:date>
        </w:sdtPr>
        <w:sdtEndPr>
          <w:rPr>
            <w:rStyle w:val="Dates"/>
          </w:rPr>
        </w:sdtEndPr>
        <w:sdtContent>
          <w:r w:rsidR="0022408E">
            <w:rPr>
              <w:rStyle w:val="Dates"/>
            </w:rPr>
            <w:t>For Office of the Dean</w:t>
          </w:r>
          <w:r w:rsidR="00A050A7">
            <w:rPr>
              <w:rStyle w:val="Dates"/>
              <w:szCs w:val="24"/>
            </w:rPr>
            <w:t xml:space="preserve"> </w:t>
          </w:r>
        </w:sdtContent>
      </w:sdt>
    </w:p>
    <w:p w14:paraId="2305FEA3" w14:textId="77777777" w:rsidR="003B4AA7" w:rsidRPr="006C3682" w:rsidRDefault="00EF762F" w:rsidP="008C6675">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dateFormat w:val="MMMM d, yyyy"/>
            <w:lid w:val="en-US"/>
            <w:storeMappedDataAs w:val="dateTime"/>
            <w:calendar w:val="gregorian"/>
          </w:date>
        </w:sdtPr>
        <w:sdtEndPr>
          <w:rPr>
            <w:rStyle w:val="Dates"/>
          </w:rPr>
        </w:sdtEndPr>
        <w:sdtContent>
          <w:r w:rsidR="0022408E">
            <w:rPr>
              <w:rStyle w:val="Dates"/>
            </w:rPr>
            <w:t>For Office of the Dean</w:t>
          </w:r>
        </w:sdtContent>
      </w:sdt>
    </w:p>
    <w:p w14:paraId="380681D1" w14:textId="77777777" w:rsidR="003B4AA7" w:rsidRPr="006C3682" w:rsidRDefault="002E5FB8" w:rsidP="008C6675">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A050A7" w:rsidRPr="00A050A7">
            <w:rPr>
              <w:rStyle w:val="SubtitleChar"/>
              <w:rFonts w:ascii="Arial" w:hAnsi="Arial" w:cs="Arial"/>
              <w:b/>
              <w:sz w:val="24"/>
              <w:szCs w:val="24"/>
            </w:rPr>
            <w:t>-</w:t>
          </w:r>
          <w:r w:rsidR="00A03CF8" w:rsidRPr="00A050A7">
            <w:rPr>
              <w:rStyle w:val="SubtitleChar"/>
              <w:rFonts w:ascii="Arial" w:hAnsi="Arial" w:cs="Arial"/>
              <w:b/>
              <w:sz w:val="24"/>
              <w:szCs w:val="24"/>
            </w:rPr>
            <w:t>-</w:t>
          </w:r>
          <w:r w:rsidR="003F2F1A" w:rsidRPr="00A050A7">
            <w:rPr>
              <w:rFonts w:ascii="Arial" w:hAnsi="Arial" w:cs="Arial"/>
              <w:b/>
              <w:sz w:val="24"/>
              <w:szCs w:val="24"/>
            </w:rPr>
            <w:t xml:space="preserve"> </w:t>
          </w:r>
        </w:sdtContent>
      </w:sdt>
    </w:p>
    <w:p w14:paraId="6CAEF727" w14:textId="77777777" w:rsidR="002E5FB8" w:rsidRPr="006C3682" w:rsidRDefault="002E5FB8" w:rsidP="008C6675">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A050A7">
            <w:rPr>
              <w:rFonts w:ascii="Arial" w:hAnsi="Arial" w:cs="Arial"/>
              <w:sz w:val="24"/>
              <w:szCs w:val="24"/>
            </w:rPr>
            <w:t>---</w:t>
          </w:r>
        </w:sdtContent>
      </w:sdt>
    </w:p>
    <w:p w14:paraId="0F4C9745" w14:textId="77777777" w:rsidR="003B4AA7" w:rsidRPr="006C3682" w:rsidRDefault="002E5FB8" w:rsidP="008C6675">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A050A7" w:rsidRPr="00A050A7">
            <w:rPr>
              <w:rFonts w:ascii="Arial" w:hAnsi="Arial" w:cs="Arial"/>
              <w:sz w:val="24"/>
              <w:szCs w:val="24"/>
            </w:rPr>
            <w:t>--</w:t>
          </w:r>
        </w:sdtContent>
      </w:sdt>
    </w:p>
    <w:p w14:paraId="0853EE8A" w14:textId="77777777" w:rsidR="003B4AA7" w:rsidRDefault="002E5FB8" w:rsidP="008C6675">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B41BA9">
            <w:rPr>
              <w:rFonts w:ascii="Arial" w:hAnsi="Arial" w:cs="Arial"/>
              <w:sz w:val="24"/>
              <w:szCs w:val="24"/>
            </w:rPr>
            <w:t>-</w:t>
          </w:r>
          <w:r w:rsidR="00B41BA9">
            <w:t>-</w:t>
          </w:r>
        </w:sdtContent>
      </w:sdt>
    </w:p>
    <w:p w14:paraId="16F2C7A7" w14:textId="77777777" w:rsidR="00295314" w:rsidRPr="00A050A7" w:rsidRDefault="00295314" w:rsidP="008C6675">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dateFormat w:val="MMMM d, yyyy"/>
            <w:lid w:val="en-US"/>
            <w:storeMappedDataAs w:val="dateTime"/>
            <w:calendar w:val="gregorian"/>
          </w:date>
        </w:sdtPr>
        <w:sdtEndPr/>
        <w:sdtContent>
          <w:r w:rsidR="00DA1DED">
            <w:t>--</w:t>
          </w:r>
        </w:sdtContent>
      </w:sdt>
    </w:p>
    <w:p w14:paraId="7AE208E3" w14:textId="65696896" w:rsidR="00295314" w:rsidRPr="006C3682" w:rsidRDefault="00295314" w:rsidP="008C6675">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dateFormat w:val="MMMM d, yyyy"/>
            <w:lid w:val="en-US"/>
            <w:storeMappedDataAs w:val="dateTime"/>
            <w:calendar w:val="gregorian"/>
          </w:date>
        </w:sdtPr>
        <w:sdtEndPr/>
        <w:sdtContent>
          <w:r w:rsidR="0022408E">
            <w:rPr>
              <w:rFonts w:ascii="Arial" w:hAnsi="Arial" w:cs="Arial"/>
              <w:sz w:val="24"/>
              <w:szCs w:val="24"/>
            </w:rPr>
            <w:t xml:space="preserve"> </w:t>
          </w:r>
          <w:r w:rsidR="008C6675">
            <w:t>--</w:t>
          </w:r>
        </w:sdtContent>
      </w:sdt>
    </w:p>
    <w:p w14:paraId="4C7BE7A6" w14:textId="77777777" w:rsidR="00C323BB" w:rsidRPr="00A050A7" w:rsidRDefault="00C323BB" w:rsidP="008C6675">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D04E8D">
        <w:rPr>
          <w:rFonts w:ascii="Arial" w:hAnsi="Arial" w:cs="Arial"/>
          <w:sz w:val="24"/>
          <w:szCs w:val="24"/>
        </w:rPr>
        <w:t>Remote</w:t>
      </w:r>
    </w:p>
    <w:p w14:paraId="6F02E775" w14:textId="72AE294C" w:rsidR="00143F47" w:rsidRPr="008C6675" w:rsidRDefault="002E5FB8" w:rsidP="008C6675">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A52BD8">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A52BD8">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A050A7" w:rsidRPr="00A050A7">
            <w:rPr>
              <w:rFonts w:ascii="Arial" w:hAnsi="Arial" w:cs="Arial"/>
              <w:sz w:val="24"/>
              <w:szCs w:val="24"/>
            </w:rPr>
            <w:t>--</w:t>
          </w:r>
        </w:sdtContent>
      </w:sdt>
    </w:p>
    <w:p w14:paraId="2480F5A8" w14:textId="35777BC8" w:rsidR="0022408E" w:rsidRPr="008C6675" w:rsidRDefault="00C323BB" w:rsidP="008C6675">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25D0075" w14:textId="77777777" w:rsidR="00C323BB" w:rsidRPr="00D105B1" w:rsidRDefault="00C323BB" w:rsidP="008C6675">
      <w:pPr>
        <w:spacing w:after="0" w:line="360" w:lineRule="auto"/>
        <w:rPr>
          <w:rFonts w:ascii="Arial" w:hAnsi="Arial" w:cs="Arial"/>
          <w:b/>
          <w:sz w:val="24"/>
          <w:szCs w:val="24"/>
        </w:rPr>
      </w:pPr>
      <w:r w:rsidRPr="005466C5">
        <w:rPr>
          <w:rFonts w:ascii="Arial" w:hAnsi="Arial" w:cs="Arial"/>
          <w:b/>
          <w:bCs/>
          <w:sz w:val="24"/>
          <w:szCs w:val="24"/>
        </w:rPr>
        <w:t>Projected Enrolment: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66A7E" w:rsidRPr="00D105B1">
            <w:rPr>
              <w:rFonts w:ascii="Arial" w:hAnsi="Arial" w:cs="Arial"/>
              <w:sz w:val="24"/>
              <w:szCs w:val="24"/>
            </w:rPr>
            <w:t>--</w:t>
          </w:r>
          <w:r w:rsidR="00A03CF8" w:rsidRPr="00D105B1">
            <w:rPr>
              <w:rFonts w:ascii="Arial" w:hAnsi="Arial" w:cs="Arial"/>
              <w:sz w:val="24"/>
              <w:szCs w:val="24"/>
            </w:rPr>
            <w:t>---</w:t>
          </w:r>
        </w:sdtContent>
      </w:sdt>
    </w:p>
    <w:p w14:paraId="55528ACD" w14:textId="5F5F4A88" w:rsidR="00A52BD8" w:rsidRDefault="00A52BD8" w:rsidP="00A52BD8">
      <w:pPr>
        <w:spacing w:after="0" w:line="240" w:lineRule="auto"/>
        <w:rPr>
          <w:rFonts w:ascii="Arial" w:hAnsi="Arial" w:cs="Arial"/>
          <w:bCs/>
          <w:sz w:val="18"/>
          <w:szCs w:val="18"/>
        </w:rPr>
      </w:pPr>
      <w:r>
        <w:rPr>
          <w:rFonts w:ascii="Arial" w:hAnsi="Arial" w:cs="Arial"/>
          <w:bCs/>
          <w:sz w:val="18"/>
          <w:szCs w:val="18"/>
        </w:rPr>
        <w:t>*Individuals with 5 years</w:t>
      </w:r>
      <w:r w:rsidR="007C6E91">
        <w:rPr>
          <w:rFonts w:ascii="Arial" w:hAnsi="Arial" w:cs="Arial"/>
          <w:bCs/>
          <w:sz w:val="18"/>
          <w:szCs w:val="18"/>
        </w:rPr>
        <w:t xml:space="preserve"> of</w:t>
      </w:r>
      <w:r>
        <w:rPr>
          <w:rFonts w:ascii="Arial" w:hAnsi="Arial" w:cs="Arial"/>
          <w:bCs/>
          <w:sz w:val="18"/>
          <w:szCs w:val="18"/>
        </w:rPr>
        <w:t xml:space="preserve"> continuous service receive 6% vacation pay</w:t>
      </w:r>
    </w:p>
    <w:p w14:paraId="456FDFE5" w14:textId="77777777" w:rsidR="00A52BD8" w:rsidRDefault="00A52BD8" w:rsidP="005466C5">
      <w:pPr>
        <w:spacing w:after="0" w:line="240" w:lineRule="auto"/>
        <w:rPr>
          <w:rFonts w:ascii="Arial" w:hAnsi="Arial" w:cs="Arial"/>
          <w:b/>
          <w:sz w:val="20"/>
          <w:szCs w:val="20"/>
        </w:rPr>
      </w:pPr>
    </w:p>
    <w:p w14:paraId="2364F0C7" w14:textId="15731DD7" w:rsidR="005466C5" w:rsidRDefault="005466C5" w:rsidP="005466C5">
      <w:pPr>
        <w:spacing w:after="0" w:line="240" w:lineRule="auto"/>
        <w:rPr>
          <w:rFonts w:ascii="Arial" w:hAnsi="Arial" w:cs="Arial"/>
          <w:b/>
          <w:sz w:val="20"/>
          <w:szCs w:val="20"/>
        </w:rPr>
      </w:pPr>
      <w:r w:rsidRPr="00A8440B">
        <w:rPr>
          <w:rFonts w:ascii="Arial" w:hAnsi="Arial" w:cs="Arial"/>
          <w:b/>
          <w:sz w:val="20"/>
          <w:szCs w:val="20"/>
        </w:rPr>
        <w:t xml:space="preserve">NOTE: </w:t>
      </w:r>
    </w:p>
    <w:p w14:paraId="161D0312" w14:textId="77777777" w:rsidR="008C6675" w:rsidRPr="008C6675" w:rsidRDefault="005466C5" w:rsidP="008C6675">
      <w:pPr>
        <w:pStyle w:val="ListParagraph"/>
        <w:numPr>
          <w:ilvl w:val="0"/>
          <w:numId w:val="11"/>
        </w:numPr>
        <w:spacing w:after="0" w:line="240" w:lineRule="auto"/>
        <w:ind w:right="-720"/>
        <w:rPr>
          <w:rFonts w:ascii="Arial" w:hAnsi="Arial" w:cs="Arial"/>
          <w:b/>
          <w:sz w:val="20"/>
          <w:szCs w:val="20"/>
        </w:rPr>
      </w:pPr>
      <w:r w:rsidRPr="008C6675">
        <w:rPr>
          <w:rFonts w:ascii="Arial" w:hAnsi="Arial" w:cs="Arial"/>
          <w:b/>
          <w:sz w:val="20"/>
          <w:szCs w:val="20"/>
        </w:rPr>
        <w:t>This position may be subject to Right of First Refusal.</w:t>
      </w:r>
      <w:r w:rsidR="008C6675" w:rsidRPr="008C6675">
        <w:rPr>
          <w:rFonts w:ascii="Arial" w:hAnsi="Arial" w:cs="Arial"/>
          <w:sz w:val="20"/>
          <w:szCs w:val="20"/>
        </w:rPr>
        <w:t xml:space="preserve"> </w:t>
      </w:r>
    </w:p>
    <w:p w14:paraId="3D7FF75C" w14:textId="068D961A" w:rsidR="008C6675" w:rsidRPr="008C6675" w:rsidRDefault="005466C5" w:rsidP="008C6675">
      <w:pPr>
        <w:pStyle w:val="ListParagraph"/>
        <w:numPr>
          <w:ilvl w:val="0"/>
          <w:numId w:val="11"/>
        </w:numPr>
        <w:spacing w:after="0" w:line="240" w:lineRule="auto"/>
        <w:ind w:right="-720"/>
        <w:rPr>
          <w:rFonts w:ascii="Arial" w:hAnsi="Arial" w:cs="Arial"/>
          <w:b/>
          <w:sz w:val="20"/>
          <w:szCs w:val="20"/>
        </w:rPr>
      </w:pPr>
      <w:r w:rsidRPr="008C6675">
        <w:rPr>
          <w:rFonts w:ascii="Arial" w:hAnsi="Arial" w:cs="Arial"/>
          <w:b/>
          <w:bCs/>
          <w:sz w:val="20"/>
          <w:szCs w:val="20"/>
        </w:rPr>
        <w:t xml:space="preserve">If you are an enrolled Trent University Graduate student applying for this position, complete the </w:t>
      </w:r>
      <w:hyperlink r:id="rId8" w:history="1">
        <w:r w:rsidRPr="008C6675">
          <w:rPr>
            <w:rStyle w:val="Hyperlink"/>
            <w:rFonts w:ascii="Arial" w:hAnsi="Arial" w:cs="Arial"/>
            <w:b/>
            <w:bCs/>
            <w:sz w:val="20"/>
            <w:szCs w:val="20"/>
          </w:rPr>
          <w:t>Trent University Graduate Student Approval Form</w:t>
        </w:r>
      </w:hyperlink>
      <w:r w:rsidRPr="008C6675">
        <w:rPr>
          <w:rFonts w:ascii="Arial" w:hAnsi="Arial" w:cs="Arial"/>
          <w:b/>
          <w:bCs/>
          <w:sz w:val="20"/>
          <w:szCs w:val="20"/>
        </w:rPr>
        <w:t xml:space="preserve"> and submit it with your application. </w:t>
      </w:r>
    </w:p>
    <w:p w14:paraId="74D56ACA" w14:textId="6A48DF8E" w:rsidR="00D04E8D" w:rsidRPr="008C6675" w:rsidRDefault="008C6675" w:rsidP="008C6675">
      <w:pPr>
        <w:pStyle w:val="ListParagraph"/>
        <w:numPr>
          <w:ilvl w:val="0"/>
          <w:numId w:val="11"/>
        </w:numPr>
        <w:spacing w:after="0" w:line="240" w:lineRule="auto"/>
        <w:ind w:right="-720"/>
        <w:rPr>
          <w:rFonts w:ascii="Arial" w:hAnsi="Arial" w:cs="Arial"/>
          <w:b/>
          <w:bCs/>
          <w:sz w:val="20"/>
          <w:szCs w:val="20"/>
        </w:rPr>
      </w:pPr>
      <w:r w:rsidRPr="008C6675">
        <w:rPr>
          <w:rFonts w:ascii="Arial" w:hAnsi="Arial" w:cs="Arial"/>
          <w:b/>
          <w:bCs/>
          <w:sz w:val="20"/>
          <w:szCs w:val="20"/>
        </w:rPr>
        <w:t xml:space="preserve">Class times and locations are subject to change. Details can be found at: </w:t>
      </w:r>
      <w:hyperlink r:id="rId9" w:history="1">
        <w:r w:rsidRPr="008C6675">
          <w:rPr>
            <w:rStyle w:val="Hyperlink"/>
            <w:rFonts w:ascii="Arial" w:hAnsi="Arial" w:cs="Arial"/>
            <w:b/>
            <w:bCs/>
            <w:sz w:val="20"/>
            <w:szCs w:val="20"/>
          </w:rPr>
          <w:t>www.trentu.ca/timetable</w:t>
        </w:r>
      </w:hyperlink>
    </w:p>
    <w:p w14:paraId="3A6EADE3" w14:textId="77777777" w:rsidR="00D17438" w:rsidRDefault="00D17438" w:rsidP="003B4AA7">
      <w:pPr>
        <w:spacing w:after="0" w:line="240" w:lineRule="auto"/>
        <w:rPr>
          <w:rFonts w:ascii="Arial" w:hAnsi="Arial" w:cs="Arial"/>
          <w:b/>
          <w:sz w:val="20"/>
          <w:szCs w:val="20"/>
        </w:rPr>
      </w:pPr>
    </w:p>
    <w:p w14:paraId="4311A386" w14:textId="77777777" w:rsidR="00054E6D" w:rsidRDefault="003B4AA7" w:rsidP="00D04E8D">
      <w:pPr>
        <w:spacing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6BB1F27"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rPr>
          <w:rFonts w:eastAsia="Calibri" w:cs="Arial"/>
          <w:sz w:val="20"/>
          <w:szCs w:val="20"/>
        </w:rPr>
      </w:pPr>
      <w:r w:rsidRPr="00D04E8D">
        <w:rPr>
          <w:rFonts w:eastAsia="Calibri" w:cs="Arial"/>
          <w:sz w:val="20"/>
          <w:szCs w:val="20"/>
        </w:rPr>
        <w:t xml:space="preserve">Prepare, deliver and facilitate workshops as scheduled </w:t>
      </w:r>
    </w:p>
    <w:p w14:paraId="23A6DBFC" w14:textId="77777777" w:rsidR="00D04E8D" w:rsidRPr="00D04E8D" w:rsidRDefault="00D04E8D" w:rsidP="00D04E8D">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rPr>
      </w:pPr>
      <w:r w:rsidRPr="00D04E8D">
        <w:rPr>
          <w:rFonts w:eastAsia="Calibri" w:cs="Arial"/>
          <w:sz w:val="20"/>
          <w:szCs w:val="20"/>
        </w:rPr>
        <w:t>Facilitate discussion and answer student questions</w:t>
      </w:r>
    </w:p>
    <w:p w14:paraId="53520A98"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lang w:val="pt-PT"/>
        </w:rPr>
      </w:pPr>
      <w:r w:rsidRPr="00D04E8D">
        <w:rPr>
          <w:rFonts w:eastAsia="Calibri" w:cs="Arial"/>
          <w:sz w:val="20"/>
          <w:szCs w:val="20"/>
          <w:lang w:val="pt-PT"/>
        </w:rPr>
        <w:t xml:space="preserve">Development and administration of tests and examinations </w:t>
      </w:r>
    </w:p>
    <w:p w14:paraId="0D6D3DF7"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rPr>
      </w:pPr>
      <w:r w:rsidRPr="00D04E8D">
        <w:rPr>
          <w:rFonts w:cs="Arial"/>
          <w:sz w:val="20"/>
          <w:szCs w:val="20"/>
        </w:rPr>
        <w:t>When an in-person</w:t>
      </w:r>
      <w:r w:rsidRPr="00D04E8D">
        <w:rPr>
          <w:rFonts w:cs="Arial"/>
          <w:color w:val="C45911" w:themeColor="accent2" w:themeShade="BF"/>
          <w:sz w:val="20"/>
          <w:szCs w:val="20"/>
        </w:rPr>
        <w:t xml:space="preserve"> </w:t>
      </w:r>
      <w:r w:rsidRPr="00D04E8D">
        <w:rPr>
          <w:rFonts w:cs="Arial"/>
          <w:sz w:val="20"/>
          <w:szCs w:val="20"/>
        </w:rPr>
        <w:t xml:space="preserve">final exam is necessary, ensure availability to participate in invigilation </w:t>
      </w:r>
    </w:p>
    <w:p w14:paraId="32EEF0EB"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rPr>
      </w:pPr>
      <w:r w:rsidRPr="00D04E8D">
        <w:rPr>
          <w:rFonts w:eastAsia="Calibri" w:cs="Arial"/>
          <w:sz w:val="20"/>
          <w:szCs w:val="20"/>
        </w:rPr>
        <w:t xml:space="preserve">Mark and grade student work and calculate all final marks for enrolled students, within the established timeline </w:t>
      </w:r>
    </w:p>
    <w:p w14:paraId="139D2617"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Maintain 1 or more office hours per week for student consultation outside of scheduled class time</w:t>
      </w:r>
    </w:p>
    <w:p w14:paraId="0ECAF51C"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Prompt communication with students, Departmental Chair and Academic Administrative Assistant</w:t>
      </w:r>
    </w:p>
    <w:p w14:paraId="1B29E1DB"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Grade breakdowns (with student info, assignment type, weighting, and grade clearly indicated) must be returned to the office by the grade submission deadline</w:t>
      </w:r>
    </w:p>
    <w:p w14:paraId="30CA4841"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Exams must be returned to the department office once grading is complete</w:t>
      </w:r>
    </w:p>
    <w:p w14:paraId="5B42BA35" w14:textId="77777777" w:rsidR="00D04E8D" w:rsidRPr="00D04E8D" w:rsidRDefault="00D04E8D" w:rsidP="00D04E8D">
      <w:pPr>
        <w:pStyle w:val="ListParagraph"/>
        <w:numPr>
          <w:ilvl w:val="0"/>
          <w:numId w:val="9"/>
        </w:numPr>
        <w:tabs>
          <w:tab w:val="left" w:pos="450"/>
        </w:tabs>
        <w:autoSpaceDN w:val="0"/>
        <w:spacing w:after="0" w:line="240" w:lineRule="auto"/>
        <w:rPr>
          <w:rFonts w:ascii="Arial" w:hAnsi="Arial" w:cs="Arial"/>
          <w:b/>
          <w:sz w:val="20"/>
          <w:szCs w:val="20"/>
        </w:rPr>
      </w:pPr>
      <w:r w:rsidRPr="00D04E8D">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29EE5FDE" w14:textId="77777777" w:rsidR="00D04E8D" w:rsidRPr="00D04E8D" w:rsidRDefault="00D04E8D" w:rsidP="00D04E8D">
      <w:pPr>
        <w:pStyle w:val="ListParagraph"/>
        <w:widowControl w:val="0"/>
        <w:numPr>
          <w:ilvl w:val="0"/>
          <w:numId w:val="9"/>
        </w:numPr>
        <w:pBdr>
          <w:top w:val="nil"/>
          <w:left w:val="nil"/>
          <w:bottom w:val="nil"/>
          <w:right w:val="nil"/>
          <w:between w:val="nil"/>
          <w:bar w:val="nil"/>
        </w:pBdr>
        <w:tabs>
          <w:tab w:val="left" w:pos="450"/>
          <w:tab w:val="left" w:pos="1440"/>
          <w:tab w:val="left" w:pos="2160"/>
          <w:tab w:val="left" w:pos="2556"/>
          <w:tab w:val="left" w:pos="2880"/>
          <w:tab w:val="left" w:pos="3265"/>
          <w:tab w:val="left" w:pos="3600"/>
          <w:tab w:val="left" w:pos="4320"/>
          <w:tab w:val="left" w:pos="5040"/>
          <w:tab w:val="left" w:pos="5760"/>
          <w:tab w:val="left" w:pos="6087"/>
        </w:tabs>
        <w:autoSpaceDE w:val="0"/>
        <w:autoSpaceDN w:val="0"/>
        <w:spacing w:line="240" w:lineRule="auto"/>
        <w:rPr>
          <w:rFonts w:ascii="Arial" w:hAnsi="Arial" w:cs="Arial"/>
          <w:b/>
        </w:rPr>
      </w:pPr>
      <w:r w:rsidRPr="00D04E8D">
        <w:rPr>
          <w:rFonts w:ascii="Arial" w:hAnsi="Arial" w:cs="Arial"/>
          <w:sz w:val="20"/>
          <w:szCs w:val="20"/>
          <w:lang w:val="en-GB"/>
        </w:rPr>
        <w:t>Fulfilling any other duties associated with managing the course, such as submitting exam copies to CAT if required</w:t>
      </w:r>
      <w:r w:rsidRPr="00D04E8D">
        <w:rPr>
          <w:rFonts w:ascii="Arial" w:hAnsi="Arial" w:cs="Arial"/>
          <w:sz w:val="20"/>
          <w:szCs w:val="20"/>
          <w:lang w:val="en-CA" w:eastAsia="en-CA"/>
        </w:rPr>
        <w:t>.</w:t>
      </w:r>
    </w:p>
    <w:p w14:paraId="38E08E9B" w14:textId="77777777" w:rsidR="00D04E8D" w:rsidRDefault="00D04E8D">
      <w:pPr>
        <w:rPr>
          <w:rFonts w:ascii="Arial" w:hAnsi="Arial" w:cs="Arial"/>
          <w:b/>
          <w:sz w:val="20"/>
          <w:szCs w:val="20"/>
        </w:rPr>
      </w:pPr>
      <w:r>
        <w:rPr>
          <w:rFonts w:ascii="Arial" w:hAnsi="Arial" w:cs="Arial"/>
          <w:b/>
          <w:sz w:val="20"/>
          <w:szCs w:val="20"/>
        </w:rPr>
        <w:br w:type="page"/>
      </w:r>
    </w:p>
    <w:p w14:paraId="19CBAAAD" w14:textId="77777777" w:rsidR="00D04E8D" w:rsidRDefault="00D04E8D" w:rsidP="00D04E8D">
      <w:pPr>
        <w:spacing w:before="240" w:after="0" w:line="480" w:lineRule="auto"/>
        <w:rPr>
          <w:rFonts w:ascii="Arial" w:hAnsi="Arial" w:cs="Arial"/>
          <w:b/>
          <w:sz w:val="20"/>
          <w:szCs w:val="20"/>
        </w:rPr>
      </w:pPr>
    </w:p>
    <w:p w14:paraId="355F6492" w14:textId="77777777" w:rsidR="003B4AA7" w:rsidRDefault="003B4AA7" w:rsidP="00D04E8D">
      <w:pPr>
        <w:spacing w:before="240" w:after="0" w:line="480" w:lineRule="auto"/>
        <w:rPr>
          <w:b/>
          <w:sz w:val="20"/>
          <w:szCs w:val="20"/>
        </w:rPr>
      </w:pPr>
      <w:r w:rsidRPr="00967A42">
        <w:rPr>
          <w:rFonts w:ascii="Arial" w:hAnsi="Arial" w:cs="Arial"/>
          <w:b/>
          <w:sz w:val="20"/>
          <w:szCs w:val="20"/>
        </w:rPr>
        <w:t>QUALIFICATIONS</w:t>
      </w:r>
      <w:r w:rsidRPr="00D52FC8">
        <w:rPr>
          <w:b/>
          <w:sz w:val="20"/>
          <w:szCs w:val="20"/>
        </w:rPr>
        <w:t>:</w:t>
      </w:r>
    </w:p>
    <w:p w14:paraId="27A217F2"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Education Required</w:t>
      </w:r>
      <w:r>
        <w:rPr>
          <w:rFonts w:ascii="Arial" w:eastAsia="SymbolMT" w:hAnsi="Arial" w:cs="Arial"/>
          <w:sz w:val="20"/>
          <w:szCs w:val="20"/>
        </w:rPr>
        <w:t xml:space="preserve"> </w:t>
      </w:r>
      <w:sdt>
        <w:sdtPr>
          <w:rPr>
            <w:rFonts w:ascii="Arial" w:eastAsia="SymbolMT" w:hAnsi="Arial" w:cs="Arial"/>
            <w:sz w:val="20"/>
            <w:szCs w:val="20"/>
          </w:rPr>
          <w:id w:val="161900846"/>
          <w:placeholder>
            <w:docPart w:val="7FBB5D77FEF64F6D8AF7E8F0546C6844"/>
          </w:placeholder>
          <w:showingPlcHdr/>
          <w:text/>
        </w:sdtPr>
        <w:sdtEndPr/>
        <w:sdtContent>
          <w:r w:rsidRPr="000D58D2">
            <w:rPr>
              <w:rStyle w:val="PlaceholderText"/>
            </w:rPr>
            <w:t>Click or tap here to enter text.</w:t>
          </w:r>
        </w:sdtContent>
      </w:sdt>
    </w:p>
    <w:p w14:paraId="107D6FC4"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 xml:space="preserve">Specialized knowledge of the course subject matter as evidenced by research activity and/or prior experience </w:t>
      </w:r>
    </w:p>
    <w:p w14:paraId="3735654E"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Strong organizational, administrative, interpersonal and communication skills</w:t>
      </w:r>
    </w:p>
    <w:p w14:paraId="167C3688"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Demonstrated evidence of high-quality teaching at the university level, specifically web-based courses</w:t>
      </w:r>
    </w:p>
    <w:p w14:paraId="3644C70A"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 xml:space="preserve">Experience in using digital learning resources and assessments </w:t>
      </w:r>
    </w:p>
    <w:p w14:paraId="079496FD"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Experience in the appropriate application of technology to support instruction, interaction, student self-directed learning, and collaboration</w:t>
      </w:r>
    </w:p>
    <w:p w14:paraId="6A711EE8"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 xml:space="preserve">High level of proficiency and independence using Blackboard Learning Management System  </w:t>
      </w:r>
    </w:p>
    <w:p w14:paraId="10BB9090" w14:textId="77777777" w:rsidR="003B4AA7" w:rsidRDefault="003B4AA7" w:rsidP="006431ED">
      <w:pPr>
        <w:autoSpaceDE w:val="0"/>
        <w:autoSpaceDN w:val="0"/>
        <w:adjustRightInd w:val="0"/>
        <w:spacing w:after="0" w:line="240" w:lineRule="auto"/>
        <w:rPr>
          <w:rFonts w:cstheme="minorHAnsi"/>
          <w:sz w:val="20"/>
          <w:szCs w:val="20"/>
        </w:rPr>
      </w:pPr>
    </w:p>
    <w:p w14:paraId="06A59578" w14:textId="77777777" w:rsidR="003B4AA7" w:rsidRDefault="003B4AA7" w:rsidP="00D04E8D">
      <w:pPr>
        <w:autoSpaceDE w:val="0"/>
        <w:autoSpaceDN w:val="0"/>
        <w:adjustRightInd w:val="0"/>
        <w:spacing w:before="240"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1963D611" w14:textId="77777777" w:rsidR="00D105B1" w:rsidRDefault="00D105B1" w:rsidP="00D105B1">
      <w:pPr>
        <w:spacing w:after="0"/>
        <w:rPr>
          <w:sz w:val="20"/>
          <w:szCs w:val="20"/>
        </w:rPr>
      </w:pPr>
    </w:p>
    <w:p w14:paraId="261809DE"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33F4C44"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2E5D6C2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10BB8E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49C1CD3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2AE97EA9" w14:textId="77777777"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A03CF8">
            <w:t>---------</w:t>
          </w:r>
        </w:sdtContent>
      </w:sdt>
    </w:p>
    <w:p w14:paraId="5AACD32A"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F28A6">
          <w:headerReference w:type="default" r:id="rId10"/>
          <w:pgSz w:w="12240" w:h="15840" w:code="1"/>
          <w:pgMar w:top="432" w:right="1440" w:bottom="720" w:left="1440" w:header="288" w:footer="288" w:gutter="0"/>
          <w:cols w:space="720"/>
          <w:formProt w:val="0"/>
          <w:docGrid w:linePitch="360"/>
        </w:sectPr>
      </w:pPr>
    </w:p>
    <w:p w14:paraId="332DCDD2" w14:textId="77777777" w:rsidR="003B4AA7" w:rsidRDefault="003B4AA7" w:rsidP="003B4AA7">
      <w:pPr>
        <w:autoSpaceDE w:val="0"/>
        <w:autoSpaceDN w:val="0"/>
        <w:adjustRightInd w:val="0"/>
        <w:spacing w:after="0" w:line="240" w:lineRule="auto"/>
      </w:pPr>
    </w:p>
    <w:p w14:paraId="7F3DC9C7" w14:textId="77777777" w:rsidR="007E0C72" w:rsidRDefault="007E0C72" w:rsidP="003B4AA7">
      <w:pPr>
        <w:autoSpaceDE w:val="0"/>
        <w:autoSpaceDN w:val="0"/>
        <w:adjustRightInd w:val="0"/>
        <w:spacing w:after="0" w:line="240" w:lineRule="auto"/>
        <w:rPr>
          <w:rFonts w:ascii="Calibri" w:hAnsi="Calibri" w:cs="Calibri"/>
          <w:sz w:val="20"/>
          <w:szCs w:val="20"/>
        </w:rPr>
      </w:pPr>
    </w:p>
    <w:p w14:paraId="0072C4F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DFBF4C0"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55E95798" w14:textId="7777777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of the department @trentu.ca</w:t>
          </w:r>
        </w:sdtContent>
      </w:sdt>
      <w:r w:rsidRPr="00967A42">
        <w:rPr>
          <w:rFonts w:ascii="Arial" w:hAnsi="Arial" w:cs="Arial"/>
          <w:sz w:val="16"/>
          <w:szCs w:val="16"/>
        </w:rPr>
        <w:br/>
      </w:r>
    </w:p>
    <w:p w14:paraId="73D25275"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66B25673" w14:textId="77777777" w:rsidR="007966E3" w:rsidRPr="00967A42" w:rsidRDefault="007966E3" w:rsidP="007966E3">
      <w:pPr>
        <w:pStyle w:val="Footer"/>
        <w:rPr>
          <w:rFonts w:ascii="Arial" w:hAnsi="Arial" w:cs="Arial"/>
        </w:rPr>
      </w:pPr>
    </w:p>
    <w:p w14:paraId="62AB7508"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F68E" w14:textId="77777777" w:rsidR="003B4AA7" w:rsidRDefault="003B4AA7" w:rsidP="003B4AA7">
      <w:pPr>
        <w:spacing w:after="0" w:line="240" w:lineRule="auto"/>
      </w:pPr>
      <w:r>
        <w:separator/>
      </w:r>
    </w:p>
  </w:endnote>
  <w:endnote w:type="continuationSeparator" w:id="0">
    <w:p w14:paraId="331B0F12"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AC64" w14:textId="77777777" w:rsidR="003B4AA7" w:rsidRDefault="003B4AA7" w:rsidP="003B4AA7">
      <w:pPr>
        <w:spacing w:after="0" w:line="240" w:lineRule="auto"/>
      </w:pPr>
      <w:r>
        <w:separator/>
      </w:r>
    </w:p>
  </w:footnote>
  <w:footnote w:type="continuationSeparator" w:id="0">
    <w:p w14:paraId="2F07081F"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34DC" w14:textId="77777777" w:rsidR="00054E6D" w:rsidRDefault="00054E6D" w:rsidP="00E75A54">
    <w:pPr>
      <w:pStyle w:val="Heading1"/>
    </w:pPr>
    <w:r w:rsidRPr="00004579">
      <w:rPr>
        <w:rFonts w:ascii="Times New Roman" w:hAnsi="Times New Roman"/>
        <w:noProof/>
        <w:position w:val="-13"/>
      </w:rPr>
      <w:drawing>
        <wp:inline distT="0" distB="0" distL="0" distR="0" wp14:anchorId="7F2CB7B7" wp14:editId="7190E941">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F1D41"/>
    <w:multiLevelType w:val="hybridMultilevel"/>
    <w:tmpl w:val="D6423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5927F7"/>
    <w:multiLevelType w:val="hybridMultilevel"/>
    <w:tmpl w:val="B41875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94C0E"/>
    <w:multiLevelType w:val="hybridMultilevel"/>
    <w:tmpl w:val="F8E4CB98"/>
    <w:numStyleLink w:val="ImportedStyle1"/>
  </w:abstractNum>
  <w:num w:numId="1" w16cid:durableId="388193264">
    <w:abstractNumId w:val="5"/>
  </w:num>
  <w:num w:numId="2" w16cid:durableId="1369330013">
    <w:abstractNumId w:val="8"/>
  </w:num>
  <w:num w:numId="3" w16cid:durableId="529758553">
    <w:abstractNumId w:val="8"/>
    <w:lvlOverride w:ilvl="0">
      <w:lvl w:ilvl="0" w:tplc="02F6D1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E086F0A" w:tentative="1">
        <w:start w:val="1"/>
        <w:numFmt w:val="bullet"/>
        <w:lvlText w:val="o"/>
        <w:lvlJc w:val="left"/>
        <w:pPr>
          <w:ind w:left="1440" w:hanging="360"/>
        </w:pPr>
        <w:rPr>
          <w:rFonts w:ascii="Courier New" w:hAnsi="Courier New" w:cs="Courier New" w:hint="default"/>
        </w:rPr>
      </w:lvl>
    </w:lvlOverride>
    <w:lvlOverride w:ilvl="2">
      <w:lvl w:ilvl="2" w:tplc="68FE5EE4" w:tentative="1">
        <w:start w:val="1"/>
        <w:numFmt w:val="bullet"/>
        <w:lvlText w:val=""/>
        <w:lvlJc w:val="left"/>
        <w:pPr>
          <w:ind w:left="2160" w:hanging="360"/>
        </w:pPr>
        <w:rPr>
          <w:rFonts w:ascii="Wingdings" w:hAnsi="Wingdings" w:hint="default"/>
        </w:rPr>
      </w:lvl>
    </w:lvlOverride>
    <w:lvlOverride w:ilvl="3">
      <w:lvl w:ilvl="3" w:tplc="EBACC436" w:tentative="1">
        <w:start w:val="1"/>
        <w:numFmt w:val="bullet"/>
        <w:lvlText w:val=""/>
        <w:lvlJc w:val="left"/>
        <w:pPr>
          <w:ind w:left="2880" w:hanging="360"/>
        </w:pPr>
        <w:rPr>
          <w:rFonts w:ascii="Symbol" w:hAnsi="Symbol" w:hint="default"/>
        </w:rPr>
      </w:lvl>
    </w:lvlOverride>
    <w:lvlOverride w:ilvl="4">
      <w:lvl w:ilvl="4" w:tplc="BF0E2B4C" w:tentative="1">
        <w:start w:val="1"/>
        <w:numFmt w:val="bullet"/>
        <w:lvlText w:val="o"/>
        <w:lvlJc w:val="left"/>
        <w:pPr>
          <w:ind w:left="3600" w:hanging="360"/>
        </w:pPr>
        <w:rPr>
          <w:rFonts w:ascii="Courier New" w:hAnsi="Courier New" w:cs="Courier New" w:hint="default"/>
        </w:rPr>
      </w:lvl>
    </w:lvlOverride>
    <w:lvlOverride w:ilvl="5">
      <w:lvl w:ilvl="5" w:tplc="8D08EBC6" w:tentative="1">
        <w:start w:val="1"/>
        <w:numFmt w:val="bullet"/>
        <w:lvlText w:val=""/>
        <w:lvlJc w:val="left"/>
        <w:pPr>
          <w:ind w:left="4320" w:hanging="360"/>
        </w:pPr>
        <w:rPr>
          <w:rFonts w:ascii="Wingdings" w:hAnsi="Wingdings" w:hint="default"/>
        </w:rPr>
      </w:lvl>
    </w:lvlOverride>
    <w:lvlOverride w:ilvl="6">
      <w:lvl w:ilvl="6" w:tplc="90801C58" w:tentative="1">
        <w:start w:val="1"/>
        <w:numFmt w:val="bullet"/>
        <w:lvlText w:val=""/>
        <w:lvlJc w:val="left"/>
        <w:pPr>
          <w:ind w:left="5040" w:hanging="360"/>
        </w:pPr>
        <w:rPr>
          <w:rFonts w:ascii="Symbol" w:hAnsi="Symbol" w:hint="default"/>
        </w:rPr>
      </w:lvl>
    </w:lvlOverride>
    <w:lvlOverride w:ilvl="7">
      <w:lvl w:ilvl="7" w:tplc="DB54CC9E" w:tentative="1">
        <w:start w:val="1"/>
        <w:numFmt w:val="bullet"/>
        <w:lvlText w:val="o"/>
        <w:lvlJc w:val="left"/>
        <w:pPr>
          <w:ind w:left="5760" w:hanging="360"/>
        </w:pPr>
        <w:rPr>
          <w:rFonts w:ascii="Courier New" w:hAnsi="Courier New" w:cs="Courier New" w:hint="default"/>
        </w:rPr>
      </w:lvl>
    </w:lvlOverride>
    <w:lvlOverride w:ilvl="8">
      <w:lvl w:ilvl="8" w:tplc="4F1C56CE" w:tentative="1">
        <w:start w:val="1"/>
        <w:numFmt w:val="bullet"/>
        <w:lvlText w:val=""/>
        <w:lvlJc w:val="left"/>
        <w:pPr>
          <w:ind w:left="6480" w:hanging="360"/>
        </w:pPr>
        <w:rPr>
          <w:rFonts w:ascii="Wingdings" w:hAnsi="Wingdings" w:hint="default"/>
        </w:rPr>
      </w:lvl>
    </w:lvlOverride>
  </w:num>
  <w:num w:numId="4" w16cid:durableId="746537269">
    <w:abstractNumId w:val="7"/>
  </w:num>
  <w:num w:numId="5" w16cid:durableId="1774545748">
    <w:abstractNumId w:val="1"/>
  </w:num>
  <w:num w:numId="6" w16cid:durableId="2011063118">
    <w:abstractNumId w:val="8"/>
    <w:lvlOverride w:ilvl="0">
      <w:lvl w:ilvl="0" w:tplc="02F6D14A">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8E086F0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68FE5E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EBACC43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BF0E2B4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8D08EBC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90801C5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DB54CC9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4F1C56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570261520">
    <w:abstractNumId w:val="6"/>
  </w:num>
  <w:num w:numId="8" w16cid:durableId="746728566">
    <w:abstractNumId w:val="0"/>
  </w:num>
  <w:num w:numId="9" w16cid:durableId="1823036430">
    <w:abstractNumId w:val="4"/>
  </w:num>
  <w:num w:numId="10" w16cid:durableId="1255671806">
    <w:abstractNumId w:val="3"/>
  </w:num>
  <w:num w:numId="11" w16cid:durableId="1718747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jyA+9p10aGjOtkiVktDz1T+DJ6qM7LQwVzJvghsZL0oRxgAEAxA21kvDQ6wbGjNmfdT6lUZoWlQdLt7qqRI0Ww==" w:salt="1v9iwGFORPsFsxHo8ip5rA=="/>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76367"/>
    <w:rsid w:val="001F28A6"/>
    <w:rsid w:val="0022408E"/>
    <w:rsid w:val="002459D0"/>
    <w:rsid w:val="002820BC"/>
    <w:rsid w:val="00295314"/>
    <w:rsid w:val="002E5FB8"/>
    <w:rsid w:val="00371E64"/>
    <w:rsid w:val="00377821"/>
    <w:rsid w:val="003B4AA7"/>
    <w:rsid w:val="003F2F1A"/>
    <w:rsid w:val="00466A7E"/>
    <w:rsid w:val="004829A7"/>
    <w:rsid w:val="004B07B2"/>
    <w:rsid w:val="00503515"/>
    <w:rsid w:val="0050598E"/>
    <w:rsid w:val="00540E42"/>
    <w:rsid w:val="005466C5"/>
    <w:rsid w:val="005C4E83"/>
    <w:rsid w:val="005D0BFD"/>
    <w:rsid w:val="00636AD7"/>
    <w:rsid w:val="006431ED"/>
    <w:rsid w:val="006A3715"/>
    <w:rsid w:val="006A61A0"/>
    <w:rsid w:val="006C3682"/>
    <w:rsid w:val="006C4C61"/>
    <w:rsid w:val="006D1D4B"/>
    <w:rsid w:val="006E4A10"/>
    <w:rsid w:val="006E4EE3"/>
    <w:rsid w:val="00704009"/>
    <w:rsid w:val="007629CF"/>
    <w:rsid w:val="007866A8"/>
    <w:rsid w:val="007966E3"/>
    <w:rsid w:val="007C0EC1"/>
    <w:rsid w:val="007C6E91"/>
    <w:rsid w:val="007E0C72"/>
    <w:rsid w:val="008132A2"/>
    <w:rsid w:val="008872E9"/>
    <w:rsid w:val="00894720"/>
    <w:rsid w:val="008C6675"/>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52BD8"/>
    <w:rsid w:val="00B03A70"/>
    <w:rsid w:val="00B239A0"/>
    <w:rsid w:val="00B41BA9"/>
    <w:rsid w:val="00B770C2"/>
    <w:rsid w:val="00BD170E"/>
    <w:rsid w:val="00C0589C"/>
    <w:rsid w:val="00C2210C"/>
    <w:rsid w:val="00C323BB"/>
    <w:rsid w:val="00C40007"/>
    <w:rsid w:val="00C639E2"/>
    <w:rsid w:val="00CC3605"/>
    <w:rsid w:val="00CE29A0"/>
    <w:rsid w:val="00D04E8D"/>
    <w:rsid w:val="00D105B1"/>
    <w:rsid w:val="00D17438"/>
    <w:rsid w:val="00D52FC8"/>
    <w:rsid w:val="00DA1DED"/>
    <w:rsid w:val="00DC2820"/>
    <w:rsid w:val="00DD079D"/>
    <w:rsid w:val="00E75A54"/>
    <w:rsid w:val="00E86215"/>
    <w:rsid w:val="00E8687A"/>
    <w:rsid w:val="00ED7F3F"/>
    <w:rsid w:val="00EE5B69"/>
    <w:rsid w:val="00EE5EBE"/>
    <w:rsid w:val="00EF762F"/>
    <w:rsid w:val="00F03F8C"/>
    <w:rsid w:val="00F21441"/>
    <w:rsid w:val="00F24E47"/>
    <w:rsid w:val="00F3115C"/>
    <w:rsid w:val="00F62A07"/>
    <w:rsid w:val="00FE0A90"/>
    <w:rsid w:val="00FF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FE580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5466C5"/>
    <w:rPr>
      <w:color w:val="0563C1" w:themeColor="hyperlink"/>
      <w:u w:val="single"/>
    </w:rPr>
  </w:style>
  <w:style w:type="character" w:styleId="FollowedHyperlink">
    <w:name w:val="FollowedHyperlink"/>
    <w:basedOn w:val="DefaultParagraphFont"/>
    <w:uiPriority w:val="99"/>
    <w:semiHidden/>
    <w:unhideWhenUsed/>
    <w:rsid w:val="005466C5"/>
    <w:rPr>
      <w:color w:val="954F72" w:themeColor="followedHyperlink"/>
      <w:u w:val="single"/>
    </w:rPr>
  </w:style>
  <w:style w:type="character" w:styleId="UnresolvedMention">
    <w:name w:val="Unresolved Mention"/>
    <w:basedOn w:val="DefaultParagraphFont"/>
    <w:uiPriority w:val="99"/>
    <w:semiHidden/>
    <w:unhideWhenUsed/>
    <w:rsid w:val="008C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ED0BD1" w:rsidP="00ED0BD1">
          <w:pPr>
            <w:pStyle w:val="104B684FFBE44726AD8C0C766050B6CE21"/>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7FBB5D77FEF64F6D8AF7E8F0546C6844"/>
        <w:category>
          <w:name w:val="General"/>
          <w:gallery w:val="placeholder"/>
        </w:category>
        <w:types>
          <w:type w:val="bbPlcHdr"/>
        </w:types>
        <w:behaviors>
          <w:behavior w:val="content"/>
        </w:behaviors>
        <w:guid w:val="{CBC0CE00-CC6F-46D8-97E9-FC8CC1F0119B}"/>
      </w:docPartPr>
      <w:docPartBody>
        <w:p w:rsidR="0051208E" w:rsidRDefault="00ED0BD1" w:rsidP="00ED0BD1">
          <w:pPr>
            <w:pStyle w:val="7FBB5D77FEF64F6D8AF7E8F0546C68441"/>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418EB"/>
    <w:rsid w:val="0051208E"/>
    <w:rsid w:val="006969B9"/>
    <w:rsid w:val="008F1641"/>
    <w:rsid w:val="0093285F"/>
    <w:rsid w:val="009F00C4"/>
    <w:rsid w:val="00A17CC3"/>
    <w:rsid w:val="00B058A1"/>
    <w:rsid w:val="00B4011B"/>
    <w:rsid w:val="00D43362"/>
    <w:rsid w:val="00E16CFB"/>
    <w:rsid w:val="00ED0BD1"/>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08E"/>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ED0BD1"/>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21">
    <w:name w:val="104B684FFBE44726AD8C0C766050B6CE21"/>
    <w:rsid w:val="00ED0BD1"/>
    <w:rPr>
      <w:rFonts w:eastAsiaTheme="minorHAnsi"/>
    </w:rPr>
  </w:style>
  <w:style w:type="paragraph" w:customStyle="1" w:styleId="7FBB5D77FEF64F6D8AF7E8F0546C68441">
    <w:name w:val="7FBB5D77FEF64F6D8AF7E8F0546C68441"/>
    <w:rsid w:val="00ED0BD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56D9-F74C-4F00-AB12-4EAC3EE4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2024-01-05T19:37:00Z</dcterms:created>
  <dcterms:modified xsi:type="dcterms:W3CDTF">2024-01-16T17:15:00Z</dcterms:modified>
</cp:coreProperties>
</file>